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37A87" w14:textId="77777777" w:rsidR="00456AFE" w:rsidRDefault="00456AFE" w:rsidP="00456AFE">
      <w:pPr>
        <w:spacing w:line="240" w:lineRule="auto"/>
        <w:jc w:val="center"/>
        <w:rPr>
          <w:rFonts w:ascii="Times New Roman" w:eastAsia="Arial" w:hAnsi="Times New Roman" w:cs="Times New Roman"/>
          <w:sz w:val="24"/>
          <w:szCs w:val="24"/>
        </w:rPr>
      </w:pPr>
    </w:p>
    <w:p w14:paraId="7E9065E8" w14:textId="77777777" w:rsidR="00456AFE" w:rsidRDefault="00456AFE" w:rsidP="00456AFE">
      <w:pPr>
        <w:spacing w:line="240" w:lineRule="auto"/>
        <w:jc w:val="center"/>
        <w:rPr>
          <w:rFonts w:ascii="Times New Roman" w:eastAsia="Arial" w:hAnsi="Times New Roman" w:cs="Times New Roman"/>
          <w:sz w:val="24"/>
          <w:szCs w:val="24"/>
        </w:rPr>
      </w:pPr>
    </w:p>
    <w:p w14:paraId="04A25F75" w14:textId="77777777" w:rsidR="00456AFE" w:rsidRDefault="00456AFE" w:rsidP="00456AFE">
      <w:pPr>
        <w:spacing w:line="240" w:lineRule="auto"/>
        <w:jc w:val="center"/>
        <w:rPr>
          <w:rFonts w:ascii="Times New Roman" w:eastAsia="Arial" w:hAnsi="Times New Roman" w:cs="Times New Roman"/>
          <w:sz w:val="24"/>
          <w:szCs w:val="24"/>
        </w:rPr>
      </w:pPr>
    </w:p>
    <w:p w14:paraId="6434CDD0" w14:textId="77777777" w:rsidR="00456AFE" w:rsidRDefault="00456AFE" w:rsidP="00456AFE">
      <w:pPr>
        <w:spacing w:line="240" w:lineRule="auto"/>
        <w:jc w:val="center"/>
        <w:rPr>
          <w:rFonts w:ascii="Times New Roman" w:eastAsia="Arial" w:hAnsi="Times New Roman" w:cs="Times New Roman"/>
          <w:sz w:val="24"/>
          <w:szCs w:val="24"/>
        </w:rPr>
      </w:pPr>
    </w:p>
    <w:p w14:paraId="58C89B3F" w14:textId="77777777" w:rsidR="00456AFE" w:rsidRDefault="00456AFE" w:rsidP="00456AFE">
      <w:pPr>
        <w:spacing w:line="240" w:lineRule="auto"/>
        <w:jc w:val="center"/>
        <w:rPr>
          <w:rFonts w:ascii="Times New Roman" w:eastAsia="Arial" w:hAnsi="Times New Roman" w:cs="Times New Roman"/>
          <w:sz w:val="24"/>
          <w:szCs w:val="24"/>
        </w:rPr>
      </w:pPr>
    </w:p>
    <w:p w14:paraId="22F8B54D" w14:textId="77777777" w:rsidR="00456AFE" w:rsidRDefault="00456AFE" w:rsidP="00456AFE">
      <w:pPr>
        <w:spacing w:line="240" w:lineRule="auto"/>
        <w:jc w:val="center"/>
        <w:rPr>
          <w:rFonts w:ascii="Times New Roman" w:eastAsia="Arial" w:hAnsi="Times New Roman" w:cs="Times New Roman"/>
          <w:sz w:val="24"/>
          <w:szCs w:val="24"/>
        </w:rPr>
      </w:pPr>
    </w:p>
    <w:p w14:paraId="3A5016A7" w14:textId="77777777" w:rsidR="00456AFE" w:rsidRDefault="00456AFE" w:rsidP="00456AFE">
      <w:pPr>
        <w:spacing w:line="240" w:lineRule="auto"/>
        <w:jc w:val="center"/>
        <w:rPr>
          <w:rFonts w:ascii="Times New Roman" w:eastAsia="Arial" w:hAnsi="Times New Roman" w:cs="Times New Roman"/>
          <w:sz w:val="24"/>
          <w:szCs w:val="24"/>
        </w:rPr>
      </w:pPr>
    </w:p>
    <w:p w14:paraId="2D81C9AE" w14:textId="77777777" w:rsidR="00456AFE" w:rsidRDefault="00456AFE" w:rsidP="00456AFE">
      <w:pPr>
        <w:spacing w:line="240" w:lineRule="auto"/>
        <w:jc w:val="center"/>
        <w:rPr>
          <w:rFonts w:ascii="Times New Roman" w:eastAsia="Arial" w:hAnsi="Times New Roman" w:cs="Times New Roman"/>
          <w:sz w:val="24"/>
          <w:szCs w:val="24"/>
        </w:rPr>
      </w:pPr>
    </w:p>
    <w:p w14:paraId="6722D6D9" w14:textId="77777777" w:rsidR="00456AFE" w:rsidRDefault="00456AFE" w:rsidP="00456AFE">
      <w:pPr>
        <w:spacing w:line="240" w:lineRule="auto"/>
        <w:jc w:val="center"/>
        <w:rPr>
          <w:rFonts w:ascii="Times New Roman" w:eastAsia="Arial" w:hAnsi="Times New Roman" w:cs="Times New Roman"/>
          <w:sz w:val="24"/>
          <w:szCs w:val="24"/>
        </w:rPr>
      </w:pPr>
    </w:p>
    <w:p w14:paraId="3E993D57" w14:textId="77777777" w:rsidR="00456AFE" w:rsidRDefault="00456AFE" w:rsidP="00456AFE">
      <w:pPr>
        <w:spacing w:line="240" w:lineRule="auto"/>
        <w:jc w:val="center"/>
        <w:rPr>
          <w:rFonts w:ascii="Times New Roman" w:eastAsia="Arial" w:hAnsi="Times New Roman" w:cs="Times New Roman"/>
          <w:sz w:val="24"/>
          <w:szCs w:val="24"/>
        </w:rPr>
      </w:pPr>
    </w:p>
    <w:p w14:paraId="69B07ADB" w14:textId="48268DA9" w:rsidR="28361A67" w:rsidRPr="00456AFE" w:rsidRDefault="00456AFE" w:rsidP="00456AFE">
      <w:pPr>
        <w:spacing w:line="240" w:lineRule="auto"/>
        <w:jc w:val="center"/>
        <w:rPr>
          <w:rFonts w:ascii="Times New Roman" w:hAnsi="Times New Roman" w:cs="Times New Roman"/>
          <w:sz w:val="24"/>
          <w:szCs w:val="24"/>
        </w:rPr>
      </w:pPr>
      <w:r w:rsidRPr="00456AFE">
        <w:rPr>
          <w:rFonts w:ascii="Times New Roman" w:eastAsia="Arial" w:hAnsi="Times New Roman" w:cs="Times New Roman"/>
          <w:sz w:val="24"/>
          <w:szCs w:val="24"/>
        </w:rPr>
        <w:t>Jennifer McAninch</w:t>
      </w:r>
    </w:p>
    <w:p w14:paraId="20ABC07A" w14:textId="56142C9A" w:rsidR="48536293" w:rsidRPr="00456AFE" w:rsidRDefault="48536293" w:rsidP="4D8A6FE5">
      <w:pPr>
        <w:spacing w:line="240" w:lineRule="auto"/>
        <w:jc w:val="center"/>
        <w:rPr>
          <w:rFonts w:ascii="Times New Roman" w:hAnsi="Times New Roman" w:cs="Times New Roman"/>
          <w:sz w:val="24"/>
          <w:szCs w:val="24"/>
        </w:rPr>
      </w:pPr>
    </w:p>
    <w:p w14:paraId="2358512C" w14:textId="5D8E8B26" w:rsidR="48536293" w:rsidRPr="00456AFE" w:rsidRDefault="48536293" w:rsidP="4D8A6FE5">
      <w:pPr>
        <w:spacing w:line="240" w:lineRule="auto"/>
        <w:jc w:val="center"/>
        <w:rPr>
          <w:rFonts w:ascii="Times New Roman" w:hAnsi="Times New Roman" w:cs="Times New Roman"/>
          <w:sz w:val="24"/>
          <w:szCs w:val="24"/>
        </w:rPr>
      </w:pPr>
    </w:p>
    <w:p w14:paraId="2FB66FAF" w14:textId="14C46EF2" w:rsidR="48536293" w:rsidRPr="00456AFE" w:rsidRDefault="48536293" w:rsidP="4D8A6FE5">
      <w:pPr>
        <w:spacing w:line="240" w:lineRule="auto"/>
        <w:jc w:val="center"/>
        <w:rPr>
          <w:rFonts w:ascii="Times New Roman" w:hAnsi="Times New Roman" w:cs="Times New Roman"/>
          <w:sz w:val="24"/>
          <w:szCs w:val="24"/>
        </w:rPr>
      </w:pPr>
    </w:p>
    <w:p w14:paraId="0C12E0A7" w14:textId="2EC87352" w:rsidR="48536293" w:rsidRPr="00456AFE" w:rsidRDefault="48536293" w:rsidP="4D8A6FE5">
      <w:pPr>
        <w:spacing w:line="240" w:lineRule="auto"/>
        <w:jc w:val="center"/>
        <w:rPr>
          <w:rFonts w:ascii="Times New Roman" w:hAnsi="Times New Roman" w:cs="Times New Roman"/>
          <w:sz w:val="24"/>
          <w:szCs w:val="24"/>
        </w:rPr>
      </w:pPr>
    </w:p>
    <w:p w14:paraId="4B59199F" w14:textId="17D30BC6" w:rsidR="28361A67" w:rsidRPr="00456AFE" w:rsidRDefault="28361A67" w:rsidP="00456AFE">
      <w:pPr>
        <w:spacing w:line="240" w:lineRule="auto"/>
        <w:rPr>
          <w:rFonts w:ascii="Times New Roman" w:hAnsi="Times New Roman" w:cs="Times New Roman"/>
          <w:sz w:val="24"/>
          <w:szCs w:val="24"/>
        </w:rPr>
      </w:pPr>
    </w:p>
    <w:p w14:paraId="35695D28" w14:textId="2A8AE33F" w:rsidR="28361A67" w:rsidRDefault="2A8AE33F" w:rsidP="4D8A6FE5">
      <w:pPr>
        <w:spacing w:line="240" w:lineRule="auto"/>
        <w:jc w:val="center"/>
        <w:rPr>
          <w:rFonts w:ascii="Times New Roman" w:eastAsia="Arial" w:hAnsi="Times New Roman" w:cs="Times New Roman"/>
          <w:sz w:val="24"/>
          <w:szCs w:val="24"/>
          <w:u w:val="single"/>
        </w:rPr>
      </w:pPr>
      <w:r w:rsidRPr="00456AFE">
        <w:rPr>
          <w:rFonts w:ascii="Times New Roman" w:eastAsia="Arial" w:hAnsi="Times New Roman" w:cs="Times New Roman"/>
          <w:sz w:val="24"/>
          <w:szCs w:val="24"/>
          <w:u w:val="single"/>
        </w:rPr>
        <w:t>Italian Renaissance Artist</w:t>
      </w:r>
    </w:p>
    <w:p w14:paraId="393BC386" w14:textId="44C8B842" w:rsidR="00456AFE" w:rsidRPr="00456AFE" w:rsidRDefault="00456AFE" w:rsidP="4D8A6FE5">
      <w:pPr>
        <w:spacing w:line="240" w:lineRule="auto"/>
        <w:jc w:val="center"/>
        <w:rPr>
          <w:rFonts w:ascii="Times New Roman" w:hAnsi="Times New Roman" w:cs="Times New Roman"/>
          <w:sz w:val="24"/>
          <w:szCs w:val="24"/>
        </w:rPr>
      </w:pPr>
      <w:proofErr w:type="spellStart"/>
      <w:r w:rsidRPr="00456AFE">
        <w:rPr>
          <w:rFonts w:ascii="Times New Roman" w:eastAsia="Arial" w:hAnsi="Times New Roman" w:cs="Times New Roman"/>
          <w:sz w:val="24"/>
          <w:szCs w:val="24"/>
        </w:rPr>
        <w:t>Sofonisba</w:t>
      </w:r>
      <w:proofErr w:type="spellEnd"/>
      <w:r w:rsidRPr="00456AFE">
        <w:rPr>
          <w:rFonts w:ascii="Times New Roman" w:eastAsia="Arial" w:hAnsi="Times New Roman" w:cs="Times New Roman"/>
          <w:sz w:val="24"/>
          <w:szCs w:val="24"/>
        </w:rPr>
        <w:t xml:space="preserve"> Anguissola</w:t>
      </w:r>
    </w:p>
    <w:p w14:paraId="42FB8A87" w14:textId="562AA16F" w:rsidR="19938F35" w:rsidRPr="00456AFE" w:rsidRDefault="19938F35" w:rsidP="562AA16F">
      <w:pPr>
        <w:spacing w:line="480" w:lineRule="auto"/>
        <w:rPr>
          <w:rFonts w:ascii="Times New Roman" w:hAnsi="Times New Roman" w:cs="Times New Roman"/>
          <w:sz w:val="24"/>
          <w:szCs w:val="24"/>
        </w:rPr>
      </w:pPr>
      <w:r w:rsidRPr="00456AFE">
        <w:rPr>
          <w:rFonts w:ascii="Times New Roman" w:hAnsi="Times New Roman" w:cs="Times New Roman"/>
          <w:sz w:val="24"/>
          <w:szCs w:val="24"/>
        </w:rPr>
        <w:br w:type="page"/>
      </w:r>
      <w:r w:rsidR="562AA16F" w:rsidRPr="00456AFE">
        <w:rPr>
          <w:rFonts w:ascii="Times New Roman" w:eastAsia="Arial" w:hAnsi="Times New Roman" w:cs="Times New Roman"/>
          <w:sz w:val="24"/>
          <w:szCs w:val="24"/>
        </w:rPr>
        <w:lastRenderedPageBreak/>
        <w:t xml:space="preserve">     The period known as the Renaissance was dominated almost exclusively by patriarchal restrictions.  These restrictions extended throughout society and governed every aspect of culture including literature, architecture, and art.  Prevailing attitudes raised the worth of male artists to Masters, while dismissing the possibility of women's aptitude to achieve in the same field.  Access to women was almost entirely unheard of and when it did occur it was usually through extraordinary circumstances.  One artist that transcended the boundaries of the age was </w:t>
      </w:r>
      <w:proofErr w:type="spellStart"/>
      <w:r w:rsidR="562AA16F" w:rsidRPr="00456AFE">
        <w:rPr>
          <w:rFonts w:ascii="Times New Roman" w:eastAsia="Arial" w:hAnsi="Times New Roman" w:cs="Times New Roman"/>
          <w:sz w:val="24"/>
          <w:szCs w:val="24"/>
        </w:rPr>
        <w:t>Sofonisba</w:t>
      </w:r>
      <w:proofErr w:type="spellEnd"/>
      <w:r w:rsidR="562AA16F" w:rsidRPr="00456AFE">
        <w:rPr>
          <w:rFonts w:ascii="Times New Roman" w:eastAsia="Arial" w:hAnsi="Times New Roman" w:cs="Times New Roman"/>
          <w:sz w:val="24"/>
          <w:szCs w:val="24"/>
        </w:rPr>
        <w:t xml:space="preserve"> Anguissola.  As stated by Ilya Sandra </w:t>
      </w:r>
      <w:proofErr w:type="spellStart"/>
      <w:r w:rsidR="562AA16F" w:rsidRPr="00456AFE">
        <w:rPr>
          <w:rFonts w:ascii="Times New Roman" w:eastAsia="Arial" w:hAnsi="Times New Roman" w:cs="Times New Roman"/>
          <w:sz w:val="24"/>
          <w:szCs w:val="24"/>
        </w:rPr>
        <w:t>Perlingieri</w:t>
      </w:r>
      <w:proofErr w:type="spellEnd"/>
      <w:r w:rsidR="562AA16F" w:rsidRPr="00456AFE">
        <w:rPr>
          <w:rFonts w:ascii="Times New Roman" w:eastAsia="Arial" w:hAnsi="Times New Roman" w:cs="Times New Roman"/>
          <w:sz w:val="24"/>
          <w:szCs w:val="24"/>
        </w:rPr>
        <w:t xml:space="preserve">, "She was fortunate and blessed to have had an aristocratic and supportive family and managed to overcome enormous obstacles that the Renaissance patriarchal society imposed on its creative women." </w:t>
      </w:r>
      <w:r w:rsidRPr="00456AFE">
        <w:rPr>
          <w:rStyle w:val="EndnoteReference"/>
          <w:rFonts w:ascii="Times New Roman" w:eastAsia="Arial" w:hAnsi="Times New Roman" w:cs="Times New Roman"/>
          <w:sz w:val="24"/>
          <w:szCs w:val="24"/>
        </w:rPr>
        <w:endnoteReference w:id="1"/>
      </w:r>
      <w:r w:rsidR="562AA16F" w:rsidRPr="00456AFE">
        <w:rPr>
          <w:rFonts w:ascii="Times New Roman" w:eastAsia="Arial" w:hAnsi="Times New Roman" w:cs="Times New Roman"/>
          <w:sz w:val="24"/>
          <w:szCs w:val="24"/>
        </w:rPr>
        <w:t xml:space="preserve">  The influence of Anguissola's lifetime of achievements inspired the artists, both male and female, who succeeded her.  Despite her contribution, she was long denied mention in mainstream art history, a slight which has only recently been addressed.</w:t>
      </w:r>
    </w:p>
    <w:p w14:paraId="2C2E1320" w14:textId="3FE6EAD3" w:rsidR="562AA16F" w:rsidRPr="00456AFE" w:rsidRDefault="3833654B" w:rsidP="562AA16F">
      <w:pPr>
        <w:spacing w:line="480" w:lineRule="auto"/>
        <w:rPr>
          <w:rFonts w:ascii="Times New Roman" w:hAnsi="Times New Roman" w:cs="Times New Roman"/>
          <w:sz w:val="24"/>
          <w:szCs w:val="24"/>
        </w:rPr>
      </w:pPr>
      <w:r w:rsidRPr="00456AFE">
        <w:rPr>
          <w:rFonts w:ascii="Times New Roman" w:eastAsia="Arial" w:hAnsi="Times New Roman" w:cs="Times New Roman"/>
          <w:sz w:val="24"/>
          <w:szCs w:val="24"/>
        </w:rPr>
        <w:t xml:space="preserve">     Born in the Italian city of Cremona prior to the Council of Trent, which require</w:t>
      </w:r>
      <w:r w:rsidR="004365A0">
        <w:rPr>
          <w:rFonts w:ascii="Times New Roman" w:eastAsia="Arial" w:hAnsi="Times New Roman" w:cs="Times New Roman"/>
          <w:sz w:val="24"/>
          <w:szCs w:val="24"/>
        </w:rPr>
        <w:t xml:space="preserve">d the keeping of such records, </w:t>
      </w:r>
      <w:r w:rsidRPr="00456AFE">
        <w:rPr>
          <w:rFonts w:ascii="Times New Roman" w:eastAsia="Arial" w:hAnsi="Times New Roman" w:cs="Times New Roman"/>
          <w:sz w:val="24"/>
          <w:szCs w:val="24"/>
        </w:rPr>
        <w:t xml:space="preserve">Anguissola's exact birthdate was unrecorded and remains an area of dispute.  The date accepted by most scholars is 1532.  This conclusion is related to the centenary celebration of her birth and the dedication of her tombstone in 1632.  There were seven children in the aristocratic household of </w:t>
      </w:r>
      <w:proofErr w:type="spellStart"/>
      <w:r w:rsidRPr="00456AFE">
        <w:rPr>
          <w:rFonts w:ascii="Times New Roman" w:eastAsia="Arial" w:hAnsi="Times New Roman" w:cs="Times New Roman"/>
          <w:sz w:val="24"/>
          <w:szCs w:val="24"/>
        </w:rPr>
        <w:t>Amilcare</w:t>
      </w:r>
      <w:proofErr w:type="spellEnd"/>
      <w:r w:rsidRPr="00456AFE">
        <w:rPr>
          <w:rFonts w:ascii="Times New Roman" w:eastAsia="Arial" w:hAnsi="Times New Roman" w:cs="Times New Roman"/>
          <w:sz w:val="24"/>
          <w:szCs w:val="24"/>
        </w:rPr>
        <w:t xml:space="preserve"> and Bianca Anguissola.  Six daughters preceded one son.  The </w:t>
      </w:r>
      <w:proofErr w:type="spellStart"/>
      <w:r w:rsidRPr="00456AFE">
        <w:rPr>
          <w:rFonts w:ascii="Times New Roman" w:eastAsia="Arial" w:hAnsi="Times New Roman" w:cs="Times New Roman"/>
          <w:sz w:val="24"/>
          <w:szCs w:val="24"/>
        </w:rPr>
        <w:t>Anguissolas</w:t>
      </w:r>
      <w:proofErr w:type="spellEnd"/>
      <w:r w:rsidRPr="00456AFE">
        <w:rPr>
          <w:rFonts w:ascii="Times New Roman" w:eastAsia="Arial" w:hAnsi="Times New Roman" w:cs="Times New Roman"/>
          <w:sz w:val="24"/>
          <w:szCs w:val="24"/>
        </w:rPr>
        <w:t xml:space="preserve"> were committed to the education of their daughters and provided instruction in su</w:t>
      </w:r>
      <w:r w:rsidR="004365A0">
        <w:rPr>
          <w:rFonts w:ascii="Times New Roman" w:eastAsia="Arial" w:hAnsi="Times New Roman" w:cs="Times New Roman"/>
          <w:sz w:val="24"/>
          <w:szCs w:val="24"/>
        </w:rPr>
        <w:t>bjects which were most comm</w:t>
      </w:r>
      <w:bookmarkStart w:id="0" w:name="_GoBack"/>
      <w:bookmarkEnd w:id="0"/>
      <w:r w:rsidR="004365A0">
        <w:rPr>
          <w:rFonts w:ascii="Times New Roman" w:eastAsia="Arial" w:hAnsi="Times New Roman" w:cs="Times New Roman"/>
          <w:sz w:val="24"/>
          <w:szCs w:val="24"/>
        </w:rPr>
        <w:t>only</w:t>
      </w:r>
      <w:r w:rsidRPr="00456AFE">
        <w:rPr>
          <w:rFonts w:ascii="Times New Roman" w:eastAsia="Arial" w:hAnsi="Times New Roman" w:cs="Times New Roman"/>
          <w:sz w:val="24"/>
          <w:szCs w:val="24"/>
        </w:rPr>
        <w:t xml:space="preserve"> available to only sons.  </w:t>
      </w:r>
      <w:proofErr w:type="spellStart"/>
      <w:r w:rsidRPr="00456AFE">
        <w:rPr>
          <w:rFonts w:ascii="Times New Roman" w:eastAsia="Arial" w:hAnsi="Times New Roman" w:cs="Times New Roman"/>
          <w:sz w:val="24"/>
          <w:szCs w:val="24"/>
        </w:rPr>
        <w:t>Perlingieri</w:t>
      </w:r>
      <w:proofErr w:type="spellEnd"/>
      <w:r w:rsidRPr="00456AFE">
        <w:rPr>
          <w:rFonts w:ascii="Times New Roman" w:eastAsia="Arial" w:hAnsi="Times New Roman" w:cs="Times New Roman"/>
          <w:sz w:val="24"/>
          <w:szCs w:val="24"/>
        </w:rPr>
        <w:t xml:space="preserve"> elaborates, "Educated in the best Renaissance tradition, the Anguissola sisters learned to read and write, studied the Latin and Greek classics, the sciences... "</w:t>
      </w:r>
      <w:r w:rsidR="562AA16F" w:rsidRPr="00456AFE">
        <w:rPr>
          <w:rStyle w:val="EndnoteReference"/>
          <w:rFonts w:ascii="Times New Roman" w:eastAsia="Arial" w:hAnsi="Times New Roman" w:cs="Times New Roman"/>
          <w:i/>
          <w:iCs/>
          <w:sz w:val="24"/>
          <w:szCs w:val="24"/>
        </w:rPr>
        <w:endnoteReference w:id="2"/>
      </w:r>
      <w:proofErr w:type="gramStart"/>
      <w:r w:rsidRPr="00456AFE">
        <w:rPr>
          <w:rFonts w:ascii="Times New Roman" w:eastAsia="Arial" w:hAnsi="Times New Roman" w:cs="Times New Roman"/>
          <w:sz w:val="24"/>
          <w:szCs w:val="24"/>
        </w:rPr>
        <w:t xml:space="preserve"> </w:t>
      </w:r>
      <w:proofErr w:type="gramEnd"/>
      <w:r w:rsidRPr="00456AFE">
        <w:rPr>
          <w:rFonts w:ascii="Times New Roman" w:eastAsia="Arial" w:hAnsi="Times New Roman" w:cs="Times New Roman"/>
          <w:sz w:val="24"/>
          <w:szCs w:val="24"/>
        </w:rPr>
        <w:t xml:space="preserve"> In her very early teens Anguissola </w:t>
      </w:r>
      <w:r w:rsidR="2330FD40" w:rsidRPr="00456AFE">
        <w:rPr>
          <w:rFonts w:ascii="Times New Roman" w:eastAsia="Arial" w:hAnsi="Times New Roman" w:cs="Times New Roman"/>
          <w:sz w:val="24"/>
          <w:szCs w:val="24"/>
        </w:rPr>
        <w:t xml:space="preserve">created two sketches that are now housed in the Uffizi Gallery, </w:t>
      </w:r>
      <w:r w:rsidR="2330FD40" w:rsidRPr="00456AFE">
        <w:rPr>
          <w:rFonts w:ascii="Times New Roman" w:eastAsia="Arial" w:hAnsi="Times New Roman" w:cs="Times New Roman"/>
          <w:i/>
          <w:iCs/>
          <w:sz w:val="24"/>
          <w:szCs w:val="24"/>
        </w:rPr>
        <w:t>Self Portrait with Old Woman</w:t>
      </w:r>
      <w:r w:rsidR="2330FD40" w:rsidRPr="00456AFE">
        <w:rPr>
          <w:rFonts w:ascii="Times New Roman" w:eastAsia="Arial" w:hAnsi="Times New Roman" w:cs="Times New Roman"/>
          <w:sz w:val="24"/>
          <w:szCs w:val="24"/>
        </w:rPr>
        <w:t xml:space="preserve"> and </w:t>
      </w:r>
      <w:r w:rsidR="2330FD40" w:rsidRPr="00456AFE">
        <w:rPr>
          <w:rFonts w:ascii="Times New Roman" w:eastAsia="Arial" w:hAnsi="Times New Roman" w:cs="Times New Roman"/>
          <w:i/>
          <w:iCs/>
          <w:sz w:val="24"/>
          <w:szCs w:val="24"/>
        </w:rPr>
        <w:t xml:space="preserve">Self </w:t>
      </w:r>
      <w:r w:rsidR="2330FD40" w:rsidRPr="00456AFE">
        <w:rPr>
          <w:rFonts w:ascii="Times New Roman" w:eastAsia="Arial" w:hAnsi="Times New Roman" w:cs="Times New Roman"/>
          <w:i/>
          <w:iCs/>
          <w:sz w:val="24"/>
          <w:szCs w:val="24"/>
        </w:rPr>
        <w:lastRenderedPageBreak/>
        <w:t>Portrait</w:t>
      </w:r>
      <w:r w:rsidR="2330FD40" w:rsidRPr="00456AFE">
        <w:rPr>
          <w:rFonts w:ascii="Times New Roman" w:eastAsia="Arial" w:hAnsi="Times New Roman" w:cs="Times New Roman"/>
          <w:sz w:val="24"/>
          <w:szCs w:val="24"/>
        </w:rPr>
        <w:t>.  Even these early attempts highlight an expressive nature she would successfully capture throughout her career.</w:t>
      </w:r>
    </w:p>
    <w:p w14:paraId="613FC647" w14:textId="42997EB4" w:rsidR="3B8B0082" w:rsidRPr="00456AFE" w:rsidRDefault="4EC1BF86" w:rsidP="1624A0BB">
      <w:pPr>
        <w:spacing w:line="480" w:lineRule="auto"/>
        <w:rPr>
          <w:rFonts w:ascii="Times New Roman" w:hAnsi="Times New Roman" w:cs="Times New Roman"/>
          <w:sz w:val="24"/>
          <w:szCs w:val="24"/>
        </w:rPr>
      </w:pPr>
      <w:r w:rsidRPr="00456AFE">
        <w:rPr>
          <w:rFonts w:ascii="Times New Roman" w:eastAsia="Arial" w:hAnsi="Times New Roman" w:cs="Times New Roman"/>
          <w:sz w:val="24"/>
          <w:szCs w:val="24"/>
        </w:rPr>
        <w:t xml:space="preserve">     Anguissola's artistic talents were also fostered through unusual arrangements with two of Cremona's leading painters.  Bernardino </w:t>
      </w:r>
      <w:proofErr w:type="spellStart"/>
      <w:r w:rsidRPr="00456AFE">
        <w:rPr>
          <w:rFonts w:ascii="Times New Roman" w:eastAsia="Arial" w:hAnsi="Times New Roman" w:cs="Times New Roman"/>
          <w:sz w:val="24"/>
          <w:szCs w:val="24"/>
        </w:rPr>
        <w:t>Campi</w:t>
      </w:r>
      <w:proofErr w:type="spellEnd"/>
      <w:r w:rsidRPr="00456AFE">
        <w:rPr>
          <w:rFonts w:ascii="Times New Roman" w:eastAsia="Arial" w:hAnsi="Times New Roman" w:cs="Times New Roman"/>
          <w:sz w:val="24"/>
          <w:szCs w:val="24"/>
        </w:rPr>
        <w:t xml:space="preserve"> painted largely in the Italian Mannerist style, incorporating elongated figures and slightly skewed proportions.  Though Anguissola could not be a studio apprentice in a traditional sense, she and her sister Elena resided in the </w:t>
      </w:r>
      <w:proofErr w:type="spellStart"/>
      <w:r w:rsidRPr="00456AFE">
        <w:rPr>
          <w:rFonts w:ascii="Times New Roman" w:eastAsia="Arial" w:hAnsi="Times New Roman" w:cs="Times New Roman"/>
          <w:sz w:val="24"/>
          <w:szCs w:val="24"/>
        </w:rPr>
        <w:t>Campi</w:t>
      </w:r>
      <w:proofErr w:type="spellEnd"/>
      <w:r w:rsidRPr="00456AFE">
        <w:rPr>
          <w:rFonts w:ascii="Times New Roman" w:eastAsia="Arial" w:hAnsi="Times New Roman" w:cs="Times New Roman"/>
          <w:sz w:val="24"/>
          <w:szCs w:val="24"/>
        </w:rPr>
        <w:t xml:space="preserve"> home during three years of artistic instruction from 1546-1549.</w:t>
      </w:r>
      <w:r w:rsidR="3B8B0082" w:rsidRPr="00456AFE">
        <w:rPr>
          <w:rStyle w:val="EndnoteReference"/>
          <w:rFonts w:ascii="Times New Roman" w:eastAsia="Arial" w:hAnsi="Times New Roman" w:cs="Times New Roman"/>
          <w:sz w:val="24"/>
          <w:szCs w:val="24"/>
        </w:rPr>
        <w:endnoteReference w:id="3"/>
      </w:r>
      <w:r w:rsidRPr="00456AFE">
        <w:rPr>
          <w:rFonts w:ascii="Times New Roman" w:eastAsia="Arial" w:hAnsi="Times New Roman" w:cs="Times New Roman"/>
          <w:sz w:val="24"/>
          <w:szCs w:val="24"/>
        </w:rPr>
        <w:t xml:space="preserve">  The effect of her studies with </w:t>
      </w:r>
      <w:proofErr w:type="spellStart"/>
      <w:r w:rsidRPr="00456AFE">
        <w:rPr>
          <w:rFonts w:ascii="Times New Roman" w:eastAsia="Arial" w:hAnsi="Times New Roman" w:cs="Times New Roman"/>
          <w:sz w:val="24"/>
          <w:szCs w:val="24"/>
        </w:rPr>
        <w:t>Campi</w:t>
      </w:r>
      <w:proofErr w:type="spellEnd"/>
      <w:r w:rsidRPr="00456AFE">
        <w:rPr>
          <w:rFonts w:ascii="Times New Roman" w:eastAsia="Arial" w:hAnsi="Times New Roman" w:cs="Times New Roman"/>
          <w:sz w:val="24"/>
          <w:szCs w:val="24"/>
        </w:rPr>
        <w:t xml:space="preserve"> can be seen the painting completed around 1550 titled </w:t>
      </w:r>
      <w:r w:rsidRPr="00456AFE">
        <w:rPr>
          <w:rFonts w:ascii="Times New Roman" w:eastAsia="Arial" w:hAnsi="Times New Roman" w:cs="Times New Roman"/>
          <w:i/>
          <w:iCs/>
          <w:sz w:val="24"/>
          <w:szCs w:val="24"/>
        </w:rPr>
        <w:t>Pieta.</w:t>
      </w:r>
      <w:r w:rsidRPr="00456AFE">
        <w:rPr>
          <w:rFonts w:ascii="Times New Roman" w:eastAsia="Arial" w:hAnsi="Times New Roman" w:cs="Times New Roman"/>
          <w:sz w:val="24"/>
          <w:szCs w:val="24"/>
        </w:rPr>
        <w:t xml:space="preserve">  Though both the theme of the painting and its Mannerist figure style have apparently been taken from a contemporary work by </w:t>
      </w:r>
      <w:proofErr w:type="spellStart"/>
      <w:r w:rsidRPr="00456AFE">
        <w:rPr>
          <w:rFonts w:ascii="Times New Roman" w:eastAsia="Arial" w:hAnsi="Times New Roman" w:cs="Times New Roman"/>
          <w:sz w:val="24"/>
          <w:szCs w:val="24"/>
        </w:rPr>
        <w:t>Campi</w:t>
      </w:r>
      <w:proofErr w:type="spellEnd"/>
      <w:r w:rsidRPr="00456AFE">
        <w:rPr>
          <w:rFonts w:ascii="Times New Roman" w:eastAsia="Arial" w:hAnsi="Times New Roman" w:cs="Times New Roman"/>
          <w:sz w:val="24"/>
          <w:szCs w:val="24"/>
        </w:rPr>
        <w:t xml:space="preserve">, Anguissola has made significant stylistic departures from her teacher.  The most significant of these are the dramatic use of shadow and reduction of figures which shift all focus to the intensity between Mary and Christ.  </w:t>
      </w:r>
      <w:r w:rsidR="42997EB4" w:rsidRPr="00456AFE">
        <w:rPr>
          <w:rFonts w:ascii="Times New Roman" w:eastAsia="Arial" w:hAnsi="Times New Roman" w:cs="Times New Roman"/>
          <w:sz w:val="24"/>
          <w:szCs w:val="24"/>
        </w:rPr>
        <w:t xml:space="preserve">When her studies with </w:t>
      </w:r>
      <w:proofErr w:type="spellStart"/>
      <w:r w:rsidR="42997EB4" w:rsidRPr="00456AFE">
        <w:rPr>
          <w:rFonts w:ascii="Times New Roman" w:eastAsia="Arial" w:hAnsi="Times New Roman" w:cs="Times New Roman"/>
          <w:sz w:val="24"/>
          <w:szCs w:val="24"/>
        </w:rPr>
        <w:t>Campi</w:t>
      </w:r>
      <w:proofErr w:type="spellEnd"/>
      <w:r w:rsidR="42997EB4" w:rsidRPr="00456AFE">
        <w:rPr>
          <w:rFonts w:ascii="Times New Roman" w:eastAsia="Arial" w:hAnsi="Times New Roman" w:cs="Times New Roman"/>
          <w:sz w:val="24"/>
          <w:szCs w:val="24"/>
        </w:rPr>
        <w:t xml:space="preserve"> came to an end, her father arranged f</w:t>
      </w:r>
      <w:r w:rsidR="21C522B4" w:rsidRPr="00456AFE">
        <w:rPr>
          <w:rFonts w:ascii="Times New Roman" w:eastAsia="Arial" w:hAnsi="Times New Roman" w:cs="Times New Roman"/>
          <w:sz w:val="24"/>
          <w:szCs w:val="24"/>
        </w:rPr>
        <w:t xml:space="preserve">urther instruction under the direction of Bernardino </w:t>
      </w:r>
      <w:proofErr w:type="spellStart"/>
      <w:r w:rsidR="21C522B4" w:rsidRPr="00456AFE">
        <w:rPr>
          <w:rFonts w:ascii="Times New Roman" w:eastAsia="Arial" w:hAnsi="Times New Roman" w:cs="Times New Roman"/>
          <w:sz w:val="24"/>
          <w:szCs w:val="24"/>
        </w:rPr>
        <w:t>Gatti</w:t>
      </w:r>
      <w:proofErr w:type="spellEnd"/>
      <w:r w:rsidR="21C522B4" w:rsidRPr="00456AFE">
        <w:rPr>
          <w:rFonts w:ascii="Times New Roman" w:eastAsia="Arial" w:hAnsi="Times New Roman" w:cs="Times New Roman"/>
          <w:sz w:val="24"/>
          <w:szCs w:val="24"/>
        </w:rPr>
        <w:t>.</w:t>
      </w:r>
    </w:p>
    <w:p w14:paraId="1ECF1B65" w14:textId="4971C895" w:rsidR="3B8B0082" w:rsidRPr="00456AFE" w:rsidRDefault="7E3D1F07" w:rsidP="1624A0BB">
      <w:pPr>
        <w:spacing w:line="480" w:lineRule="auto"/>
        <w:rPr>
          <w:rFonts w:ascii="Times New Roman" w:hAnsi="Times New Roman" w:cs="Times New Roman"/>
          <w:sz w:val="24"/>
          <w:szCs w:val="24"/>
        </w:rPr>
      </w:pPr>
      <w:r w:rsidRPr="00456AFE">
        <w:rPr>
          <w:rFonts w:ascii="Times New Roman" w:eastAsia="Arial" w:hAnsi="Times New Roman" w:cs="Times New Roman"/>
          <w:sz w:val="24"/>
          <w:szCs w:val="24"/>
        </w:rPr>
        <w:t xml:space="preserve">     During this time Anguissola frequently used members of her family as subjects in her paintings.  The expressiveness in her early sketches is also apparent in works like </w:t>
      </w:r>
      <w:proofErr w:type="spellStart"/>
      <w:r w:rsidRPr="00456AFE">
        <w:rPr>
          <w:rFonts w:ascii="Times New Roman" w:eastAsia="Arial" w:hAnsi="Times New Roman" w:cs="Times New Roman"/>
          <w:i/>
          <w:iCs/>
          <w:sz w:val="24"/>
          <w:szCs w:val="24"/>
        </w:rPr>
        <w:t>Asdrubale</w:t>
      </w:r>
      <w:proofErr w:type="spellEnd"/>
      <w:r w:rsidRPr="00456AFE">
        <w:rPr>
          <w:rFonts w:ascii="Times New Roman" w:eastAsia="Arial" w:hAnsi="Times New Roman" w:cs="Times New Roman"/>
          <w:i/>
          <w:iCs/>
          <w:sz w:val="24"/>
          <w:szCs w:val="24"/>
        </w:rPr>
        <w:t xml:space="preserve"> Being Bitten by a Crab</w:t>
      </w:r>
      <w:r w:rsidRPr="00456AFE">
        <w:rPr>
          <w:rFonts w:ascii="Times New Roman" w:eastAsia="Arial" w:hAnsi="Times New Roman" w:cs="Times New Roman"/>
          <w:sz w:val="24"/>
          <w:szCs w:val="24"/>
        </w:rPr>
        <w:t xml:space="preserve"> and her painting of Elena titled </w:t>
      </w:r>
      <w:r w:rsidRPr="00456AFE">
        <w:rPr>
          <w:rFonts w:ascii="Times New Roman" w:eastAsia="Arial" w:hAnsi="Times New Roman" w:cs="Times New Roman"/>
          <w:i/>
          <w:iCs/>
          <w:sz w:val="24"/>
          <w:szCs w:val="24"/>
        </w:rPr>
        <w:t>Portrait of a Nun</w:t>
      </w:r>
      <w:r w:rsidRPr="00456AFE">
        <w:rPr>
          <w:rFonts w:ascii="Times New Roman" w:eastAsia="Arial" w:hAnsi="Times New Roman" w:cs="Times New Roman"/>
          <w:sz w:val="24"/>
          <w:szCs w:val="24"/>
        </w:rPr>
        <w:t xml:space="preserve">.  Another notable development can be seen in the rich textural detail she applies to the treatment of fabrics.  Around 1552 Anguissola painted a </w:t>
      </w:r>
      <w:proofErr w:type="spellStart"/>
      <w:r w:rsidRPr="00456AFE">
        <w:rPr>
          <w:rFonts w:ascii="Times New Roman" w:eastAsia="Arial" w:hAnsi="Times New Roman" w:cs="Times New Roman"/>
          <w:sz w:val="24"/>
          <w:szCs w:val="24"/>
        </w:rPr>
        <w:t>self portrait</w:t>
      </w:r>
      <w:proofErr w:type="spellEnd"/>
      <w:r w:rsidRPr="00456AFE">
        <w:rPr>
          <w:rFonts w:ascii="Times New Roman" w:eastAsia="Arial" w:hAnsi="Times New Roman" w:cs="Times New Roman"/>
          <w:sz w:val="24"/>
          <w:szCs w:val="24"/>
        </w:rPr>
        <w:t xml:space="preserve"> which now resides in the Vasari Corridor under the auspices of the Uffizi Gallery.  The inscription translates as "</w:t>
      </w:r>
      <w:proofErr w:type="spellStart"/>
      <w:r w:rsidRPr="00456AFE">
        <w:rPr>
          <w:rFonts w:ascii="Times New Roman" w:eastAsia="Arial" w:hAnsi="Times New Roman" w:cs="Times New Roman"/>
          <w:sz w:val="24"/>
          <w:szCs w:val="24"/>
        </w:rPr>
        <w:t>Sofonisba</w:t>
      </w:r>
      <w:proofErr w:type="spellEnd"/>
      <w:r w:rsidRPr="00456AFE">
        <w:rPr>
          <w:rFonts w:ascii="Times New Roman" w:eastAsia="Arial" w:hAnsi="Times New Roman" w:cs="Times New Roman"/>
          <w:sz w:val="24"/>
          <w:szCs w:val="24"/>
        </w:rPr>
        <w:t xml:space="preserve"> Anguissola, Cremona, painted this at twenty."</w:t>
      </w:r>
      <w:r w:rsidR="3B8B0082" w:rsidRPr="00456AFE">
        <w:rPr>
          <w:rStyle w:val="EndnoteReference"/>
          <w:rFonts w:ascii="Times New Roman" w:eastAsia="Arial" w:hAnsi="Times New Roman" w:cs="Times New Roman"/>
          <w:sz w:val="24"/>
          <w:szCs w:val="24"/>
        </w:rPr>
        <w:endnoteReference w:id="4"/>
      </w:r>
      <w:r w:rsidRPr="00456AFE">
        <w:rPr>
          <w:rFonts w:ascii="Times New Roman" w:eastAsia="Arial" w:hAnsi="Times New Roman" w:cs="Times New Roman"/>
          <w:sz w:val="24"/>
          <w:szCs w:val="24"/>
        </w:rPr>
        <w:t xml:space="preserve">  Another self portrait of this period is dated definitively by its inscription, "</w:t>
      </w:r>
      <w:proofErr w:type="spellStart"/>
      <w:r w:rsidRPr="00456AFE">
        <w:rPr>
          <w:rFonts w:ascii="Times New Roman" w:eastAsia="Arial" w:hAnsi="Times New Roman" w:cs="Times New Roman"/>
          <w:sz w:val="24"/>
          <w:szCs w:val="24"/>
        </w:rPr>
        <w:t>Sophonisba</w:t>
      </w:r>
      <w:proofErr w:type="spellEnd"/>
      <w:r w:rsidRPr="00456AFE">
        <w:rPr>
          <w:rFonts w:ascii="Times New Roman" w:eastAsia="Arial" w:hAnsi="Times New Roman" w:cs="Times New Roman"/>
          <w:sz w:val="24"/>
          <w:szCs w:val="24"/>
        </w:rPr>
        <w:t xml:space="preserve"> Anguissola Virgo </w:t>
      </w:r>
      <w:proofErr w:type="spellStart"/>
      <w:r w:rsidRPr="00456AFE">
        <w:rPr>
          <w:rFonts w:ascii="Times New Roman" w:eastAsia="Arial" w:hAnsi="Times New Roman" w:cs="Times New Roman"/>
          <w:sz w:val="24"/>
          <w:szCs w:val="24"/>
        </w:rPr>
        <w:t>Seipsam</w:t>
      </w:r>
      <w:proofErr w:type="spellEnd"/>
      <w:r w:rsidRPr="00456AFE">
        <w:rPr>
          <w:rFonts w:ascii="Times New Roman" w:eastAsia="Arial" w:hAnsi="Times New Roman" w:cs="Times New Roman"/>
          <w:sz w:val="24"/>
          <w:szCs w:val="24"/>
        </w:rPr>
        <w:t xml:space="preserve"> </w:t>
      </w:r>
      <w:proofErr w:type="spellStart"/>
      <w:r w:rsidRPr="00456AFE">
        <w:rPr>
          <w:rFonts w:ascii="Times New Roman" w:eastAsia="Arial" w:hAnsi="Times New Roman" w:cs="Times New Roman"/>
          <w:sz w:val="24"/>
          <w:szCs w:val="24"/>
        </w:rPr>
        <w:t>Fecit</w:t>
      </w:r>
      <w:proofErr w:type="spellEnd"/>
      <w:r w:rsidRPr="00456AFE">
        <w:rPr>
          <w:rFonts w:ascii="Times New Roman" w:eastAsia="Arial" w:hAnsi="Times New Roman" w:cs="Times New Roman"/>
          <w:sz w:val="24"/>
          <w:szCs w:val="24"/>
        </w:rPr>
        <w:t xml:space="preserve"> 1554."</w:t>
      </w:r>
      <w:r w:rsidR="3B8B0082" w:rsidRPr="00456AFE">
        <w:rPr>
          <w:rStyle w:val="EndnoteReference"/>
          <w:rFonts w:ascii="Times New Roman" w:eastAsia="Arial" w:hAnsi="Times New Roman" w:cs="Times New Roman"/>
          <w:sz w:val="24"/>
          <w:szCs w:val="24"/>
        </w:rPr>
        <w:endnoteReference w:id="5"/>
      </w:r>
      <w:r w:rsidRPr="00456AFE">
        <w:rPr>
          <w:rFonts w:ascii="Times New Roman" w:eastAsia="Arial" w:hAnsi="Times New Roman" w:cs="Times New Roman"/>
          <w:sz w:val="24"/>
          <w:szCs w:val="24"/>
        </w:rPr>
        <w:t xml:space="preserve">  The </w:t>
      </w:r>
      <w:proofErr w:type="spellStart"/>
      <w:r w:rsidRPr="00456AFE">
        <w:rPr>
          <w:rFonts w:ascii="Times New Roman" w:eastAsia="Arial" w:hAnsi="Times New Roman" w:cs="Times New Roman"/>
          <w:sz w:val="24"/>
          <w:szCs w:val="24"/>
        </w:rPr>
        <w:t>self portrait</w:t>
      </w:r>
      <w:proofErr w:type="spellEnd"/>
      <w:r w:rsidRPr="00456AFE">
        <w:rPr>
          <w:rFonts w:ascii="Times New Roman" w:eastAsia="Arial" w:hAnsi="Times New Roman" w:cs="Times New Roman"/>
          <w:sz w:val="24"/>
          <w:szCs w:val="24"/>
        </w:rPr>
        <w:t xml:space="preserve"> would be a subject she returned to repeatedly throughout her career.  In most she presented herself in simple </w:t>
      </w:r>
      <w:r w:rsidRPr="00456AFE">
        <w:rPr>
          <w:rFonts w:ascii="Times New Roman" w:eastAsia="Arial" w:hAnsi="Times New Roman" w:cs="Times New Roman"/>
          <w:sz w:val="24"/>
          <w:szCs w:val="24"/>
        </w:rPr>
        <w:lastRenderedPageBreak/>
        <w:t>clothing, unadorned with jewels.  She often favors black with flashes of brilliant white at the neckline and cuffs.</w:t>
      </w:r>
    </w:p>
    <w:p w14:paraId="7A931DE4" w14:textId="02DEC06A" w:rsidR="0586FE06" w:rsidRPr="00456AFE" w:rsidRDefault="2D7B7C8E" w:rsidP="0586FE06">
      <w:pPr>
        <w:spacing w:line="480" w:lineRule="auto"/>
        <w:rPr>
          <w:rFonts w:ascii="Times New Roman" w:hAnsi="Times New Roman" w:cs="Times New Roman"/>
          <w:sz w:val="24"/>
          <w:szCs w:val="24"/>
        </w:rPr>
      </w:pPr>
      <w:r w:rsidRPr="00456AFE">
        <w:rPr>
          <w:rFonts w:ascii="Times New Roman" w:eastAsia="Arial" w:hAnsi="Times New Roman" w:cs="Times New Roman"/>
          <w:sz w:val="24"/>
          <w:szCs w:val="24"/>
        </w:rPr>
        <w:t xml:space="preserve">      Around 1554 Anguissola left Cremona and traveled to Rome with a chaperone and other attendants.  Her studies there included drawing from ancient ruins and medieval churches.  As stated by </w:t>
      </w:r>
      <w:proofErr w:type="spellStart"/>
      <w:r w:rsidRPr="00456AFE">
        <w:rPr>
          <w:rFonts w:ascii="Times New Roman" w:eastAsia="Arial" w:hAnsi="Times New Roman" w:cs="Times New Roman"/>
          <w:sz w:val="24"/>
          <w:szCs w:val="24"/>
        </w:rPr>
        <w:t>Perlingier</w:t>
      </w:r>
      <w:proofErr w:type="spellEnd"/>
      <w:r w:rsidRPr="00456AFE">
        <w:rPr>
          <w:rFonts w:ascii="Times New Roman" w:eastAsia="Arial" w:hAnsi="Times New Roman" w:cs="Times New Roman"/>
          <w:sz w:val="24"/>
          <w:szCs w:val="24"/>
        </w:rPr>
        <w:t xml:space="preserve">, "Since she was working outside the </w:t>
      </w:r>
      <w:proofErr w:type="spellStart"/>
      <w:r w:rsidRPr="00456AFE">
        <w:rPr>
          <w:rFonts w:ascii="Times New Roman" w:eastAsia="Arial" w:hAnsi="Times New Roman" w:cs="Times New Roman"/>
          <w:i/>
          <w:iCs/>
          <w:sz w:val="24"/>
          <w:szCs w:val="24"/>
        </w:rPr>
        <w:t>bottega</w:t>
      </w:r>
      <w:proofErr w:type="spellEnd"/>
      <w:r w:rsidRPr="00456AFE">
        <w:rPr>
          <w:rFonts w:ascii="Times New Roman" w:eastAsia="Arial" w:hAnsi="Times New Roman" w:cs="Times New Roman"/>
          <w:sz w:val="24"/>
          <w:szCs w:val="24"/>
        </w:rPr>
        <w:t xml:space="preserve"> (workshop) that was available only to male artists, portraiture became her most important vehicle during this time"</w:t>
      </w:r>
      <w:r w:rsidR="0586FE06" w:rsidRPr="00456AFE">
        <w:rPr>
          <w:rStyle w:val="EndnoteReference"/>
          <w:rFonts w:ascii="Times New Roman" w:eastAsia="Arial" w:hAnsi="Times New Roman" w:cs="Times New Roman"/>
          <w:sz w:val="24"/>
          <w:szCs w:val="24"/>
        </w:rPr>
        <w:endnoteReference w:id="6"/>
      </w:r>
      <w:r w:rsidRPr="00456AFE">
        <w:rPr>
          <w:rFonts w:ascii="Times New Roman" w:eastAsia="Arial" w:hAnsi="Times New Roman" w:cs="Times New Roman"/>
          <w:sz w:val="24"/>
          <w:szCs w:val="24"/>
        </w:rPr>
        <w:t xml:space="preserve">  </w:t>
      </w:r>
      <w:r w:rsidR="065FEE70" w:rsidRPr="00456AFE">
        <w:rPr>
          <w:rFonts w:ascii="Times New Roman" w:eastAsia="Arial" w:hAnsi="Times New Roman" w:cs="Times New Roman"/>
          <w:sz w:val="24"/>
          <w:szCs w:val="24"/>
        </w:rPr>
        <w:t>During her stay in Rome it is likely that she came into contact with Michelangelo.  This supposition is reinforced by the existence of two letters written in 1557 and 1558 in which her father</w:t>
      </w:r>
      <w:r w:rsidR="567E9A21" w:rsidRPr="00456AFE">
        <w:rPr>
          <w:rFonts w:ascii="Times New Roman" w:eastAsia="Arial" w:hAnsi="Times New Roman" w:cs="Times New Roman"/>
          <w:sz w:val="24"/>
          <w:szCs w:val="24"/>
        </w:rPr>
        <w:t xml:space="preserve"> thanks Michelangelo for the support he has given Anguissola.  There is also some evidence that her drawing, </w:t>
      </w:r>
      <w:proofErr w:type="spellStart"/>
      <w:r w:rsidR="6659250C" w:rsidRPr="00456AFE">
        <w:rPr>
          <w:rFonts w:ascii="Times New Roman" w:eastAsia="Arial" w:hAnsi="Times New Roman" w:cs="Times New Roman"/>
          <w:i/>
          <w:iCs/>
          <w:sz w:val="24"/>
          <w:szCs w:val="24"/>
        </w:rPr>
        <w:t>Asdrubale</w:t>
      </w:r>
      <w:proofErr w:type="spellEnd"/>
      <w:r w:rsidR="6659250C" w:rsidRPr="00456AFE">
        <w:rPr>
          <w:rFonts w:ascii="Times New Roman" w:eastAsia="Arial" w:hAnsi="Times New Roman" w:cs="Times New Roman"/>
          <w:i/>
          <w:iCs/>
          <w:sz w:val="24"/>
          <w:szCs w:val="24"/>
        </w:rPr>
        <w:t xml:space="preserve"> Being Bitten by a Crab</w:t>
      </w:r>
      <w:r w:rsidR="6659250C" w:rsidRPr="00456AFE">
        <w:rPr>
          <w:rFonts w:ascii="Times New Roman" w:eastAsia="Arial" w:hAnsi="Times New Roman" w:cs="Times New Roman"/>
          <w:sz w:val="24"/>
          <w:szCs w:val="24"/>
        </w:rPr>
        <w:t xml:space="preserve">, was a theme suggested by the older artist.  Her talent was brought to the attention of Pope Julius III when Anguissola presented him with a </w:t>
      </w:r>
      <w:proofErr w:type="spellStart"/>
      <w:r w:rsidR="6659250C" w:rsidRPr="00456AFE">
        <w:rPr>
          <w:rFonts w:ascii="Times New Roman" w:eastAsia="Arial" w:hAnsi="Times New Roman" w:cs="Times New Roman"/>
          <w:sz w:val="24"/>
          <w:szCs w:val="24"/>
        </w:rPr>
        <w:t>self portrait</w:t>
      </w:r>
      <w:proofErr w:type="spellEnd"/>
      <w:r w:rsidR="6659250C" w:rsidRPr="00456AFE">
        <w:rPr>
          <w:rFonts w:ascii="Times New Roman" w:eastAsia="Arial" w:hAnsi="Times New Roman" w:cs="Times New Roman"/>
          <w:sz w:val="24"/>
          <w:szCs w:val="24"/>
        </w:rPr>
        <w:t>.  S</w:t>
      </w:r>
      <w:r w:rsidR="02DEC06A" w:rsidRPr="00456AFE">
        <w:rPr>
          <w:rFonts w:ascii="Times New Roman" w:eastAsia="Arial" w:hAnsi="Times New Roman" w:cs="Times New Roman"/>
          <w:sz w:val="24"/>
          <w:szCs w:val="24"/>
        </w:rPr>
        <w:t>he would later paint a portrait of Pope Paul IV.</w:t>
      </w:r>
    </w:p>
    <w:p w14:paraId="4E86C93E" w14:textId="03AB9A6D" w:rsidR="0586FE06" w:rsidRPr="00456AFE" w:rsidRDefault="6659250C" w:rsidP="0586FE06">
      <w:pPr>
        <w:spacing w:line="480" w:lineRule="auto"/>
        <w:rPr>
          <w:rFonts w:ascii="Times New Roman" w:hAnsi="Times New Roman" w:cs="Times New Roman"/>
          <w:sz w:val="24"/>
          <w:szCs w:val="24"/>
        </w:rPr>
      </w:pPr>
      <w:r w:rsidRPr="00456AFE">
        <w:rPr>
          <w:rFonts w:ascii="Times New Roman" w:eastAsia="Arial" w:hAnsi="Times New Roman" w:cs="Times New Roman"/>
          <w:sz w:val="24"/>
          <w:szCs w:val="24"/>
        </w:rPr>
        <w:t xml:space="preserve">     Upon her return to Cremona, she resumed paintings modeled on family life.   Additionally, she began to travel in order to complete portrait commissions.  Though many significant works succeeded in spreading her renown, possibly the best known of this period is </w:t>
      </w:r>
      <w:r w:rsidRPr="00456AFE">
        <w:rPr>
          <w:rFonts w:ascii="Times New Roman" w:eastAsia="Arial" w:hAnsi="Times New Roman" w:cs="Times New Roman"/>
          <w:i/>
          <w:iCs/>
          <w:sz w:val="24"/>
          <w:szCs w:val="24"/>
        </w:rPr>
        <w:t>The Chess Game</w:t>
      </w:r>
      <w:r w:rsidRPr="00456AFE">
        <w:rPr>
          <w:rFonts w:ascii="Times New Roman" w:eastAsia="Arial" w:hAnsi="Times New Roman" w:cs="Times New Roman"/>
          <w:sz w:val="24"/>
          <w:szCs w:val="24"/>
        </w:rPr>
        <w:t xml:space="preserve"> (1555).  It has been suggested by Mary Garrard that this presentation of "the new chess", with the queen holding utmost power, is also a statement about the nature of female capability, "To play chess, with its intellectual demands and strategies, is like playing a musical instrument or playing the game of art... "</w:t>
      </w:r>
      <w:r w:rsidR="0586FE06" w:rsidRPr="00456AFE">
        <w:rPr>
          <w:rStyle w:val="EndnoteReference"/>
          <w:rFonts w:ascii="Times New Roman" w:eastAsia="Arial" w:hAnsi="Times New Roman" w:cs="Times New Roman"/>
          <w:i/>
          <w:iCs/>
          <w:sz w:val="24"/>
          <w:szCs w:val="24"/>
        </w:rPr>
        <w:endnoteReference w:id="7"/>
      </w:r>
      <w:proofErr w:type="gramStart"/>
      <w:r w:rsidRPr="00456AFE">
        <w:rPr>
          <w:rFonts w:ascii="Times New Roman" w:eastAsia="Arial" w:hAnsi="Times New Roman" w:cs="Times New Roman"/>
          <w:sz w:val="24"/>
          <w:szCs w:val="24"/>
        </w:rPr>
        <w:t xml:space="preserve"> </w:t>
      </w:r>
      <w:proofErr w:type="gramEnd"/>
      <w:r w:rsidRPr="00456AFE">
        <w:rPr>
          <w:rFonts w:ascii="Times New Roman" w:eastAsia="Arial" w:hAnsi="Times New Roman" w:cs="Times New Roman"/>
          <w:sz w:val="24"/>
          <w:szCs w:val="24"/>
        </w:rPr>
        <w:t xml:space="preserve"> Anguissola's success in these years was a product of great skill and </w:t>
      </w:r>
      <w:proofErr w:type="spellStart"/>
      <w:r w:rsidRPr="00456AFE">
        <w:rPr>
          <w:rFonts w:ascii="Times New Roman" w:eastAsia="Arial" w:hAnsi="Times New Roman" w:cs="Times New Roman"/>
          <w:sz w:val="24"/>
          <w:szCs w:val="24"/>
        </w:rPr>
        <w:t>self promotion</w:t>
      </w:r>
      <w:proofErr w:type="spellEnd"/>
      <w:r w:rsidRPr="00456AFE">
        <w:rPr>
          <w:rFonts w:ascii="Times New Roman" w:eastAsia="Arial" w:hAnsi="Times New Roman" w:cs="Times New Roman"/>
          <w:sz w:val="24"/>
          <w:szCs w:val="24"/>
        </w:rPr>
        <w:t>.  She strictly controlled her image, careful to present herself as a serious artist, devoid of the fripperies associated with less studious women, sometimes signing her paintings with the title "</w:t>
      </w:r>
      <w:proofErr w:type="spellStart"/>
      <w:r w:rsidRPr="00456AFE">
        <w:rPr>
          <w:rFonts w:ascii="Times New Roman" w:eastAsia="Arial" w:hAnsi="Times New Roman" w:cs="Times New Roman"/>
          <w:sz w:val="24"/>
          <w:szCs w:val="24"/>
        </w:rPr>
        <w:t>virgo</w:t>
      </w:r>
      <w:proofErr w:type="spellEnd"/>
      <w:r w:rsidRPr="00456AFE">
        <w:rPr>
          <w:rFonts w:ascii="Times New Roman" w:eastAsia="Arial" w:hAnsi="Times New Roman" w:cs="Times New Roman"/>
          <w:sz w:val="24"/>
          <w:szCs w:val="24"/>
        </w:rPr>
        <w:t xml:space="preserve">" to reinforce her chaste and honorable position.  The narrow path she </w:t>
      </w:r>
      <w:r w:rsidRPr="00456AFE">
        <w:rPr>
          <w:rFonts w:ascii="Times New Roman" w:eastAsia="Arial" w:hAnsi="Times New Roman" w:cs="Times New Roman"/>
          <w:sz w:val="24"/>
          <w:szCs w:val="24"/>
        </w:rPr>
        <w:lastRenderedPageBreak/>
        <w:t xml:space="preserve">navigated during these developing years placed her in an unusual position and allowed for another significant </w:t>
      </w:r>
      <w:r w:rsidR="06997953" w:rsidRPr="00456AFE">
        <w:rPr>
          <w:rFonts w:ascii="Times New Roman" w:eastAsia="Arial" w:hAnsi="Times New Roman" w:cs="Times New Roman"/>
          <w:sz w:val="24"/>
          <w:szCs w:val="24"/>
        </w:rPr>
        <w:t xml:space="preserve">advancement. </w:t>
      </w:r>
    </w:p>
    <w:p w14:paraId="58D38368" w14:textId="2E2D22A7" w:rsidR="5408CFEB" w:rsidRPr="00456AFE" w:rsidRDefault="2E2D22A7" w:rsidP="5408CFEB">
      <w:pPr>
        <w:spacing w:line="480" w:lineRule="auto"/>
        <w:rPr>
          <w:rFonts w:ascii="Times New Roman" w:hAnsi="Times New Roman" w:cs="Times New Roman"/>
          <w:sz w:val="24"/>
          <w:szCs w:val="24"/>
        </w:rPr>
      </w:pPr>
      <w:r w:rsidRPr="00456AFE">
        <w:rPr>
          <w:rFonts w:ascii="Times New Roman" w:eastAsia="Arial" w:hAnsi="Times New Roman" w:cs="Times New Roman"/>
          <w:sz w:val="24"/>
          <w:szCs w:val="24"/>
        </w:rPr>
        <w:t xml:space="preserve">     In 1559, at around age twenty-seven, Anguissola received an invitation to join the court of King Phillip of Spain.  His newly crowned queen, Isabel, was the daughter of Catherine de' Medici and had been raised in palatial grandeur as a princess of France.  She had a strong interest in art and music that would lead her to take lessons with Anguissola.  In addition to tutoring Queen Isabel, Anguissola would continue to paint the expressive and detailed portraits for which she was known.  In 1561, at the request of Pope Pius IV, Anguissola painted a portrait of Queen Isabel.  She continued producing portraits of the royal family throughout her tenure in Spain.  Full length and half length, they all shared her attention to costume and texture.    Even after the death of Queen Isabel, Anguissola remained part of the court.  </w:t>
      </w:r>
    </w:p>
    <w:p w14:paraId="707710CE" w14:textId="21A9A1A9" w:rsidR="5408CFEB" w:rsidRDefault="58FABC5B" w:rsidP="5408CFEB">
      <w:pPr>
        <w:spacing w:line="480" w:lineRule="auto"/>
        <w:rPr>
          <w:rFonts w:ascii="Times New Roman" w:eastAsia="Arial" w:hAnsi="Times New Roman" w:cs="Times New Roman"/>
          <w:sz w:val="24"/>
          <w:szCs w:val="24"/>
        </w:rPr>
      </w:pPr>
      <w:r w:rsidRPr="00456AFE">
        <w:rPr>
          <w:rFonts w:ascii="Times New Roman" w:eastAsia="Arial" w:hAnsi="Times New Roman" w:cs="Times New Roman"/>
          <w:sz w:val="24"/>
          <w:szCs w:val="24"/>
        </w:rPr>
        <w:t xml:space="preserve">     When she finally departed in 1571, it was to a marriage arranged by King Phillip.  In h</w:t>
      </w:r>
      <w:r w:rsidR="004365A0">
        <w:rPr>
          <w:rFonts w:ascii="Times New Roman" w:eastAsia="Arial" w:hAnsi="Times New Roman" w:cs="Times New Roman"/>
          <w:sz w:val="24"/>
          <w:szCs w:val="24"/>
        </w:rPr>
        <w:t>er dowry documents he states, "</w:t>
      </w:r>
      <w:r w:rsidRPr="00456AFE">
        <w:rPr>
          <w:rFonts w:ascii="Times New Roman" w:eastAsia="Arial" w:hAnsi="Times New Roman" w:cs="Times New Roman"/>
          <w:sz w:val="24"/>
          <w:szCs w:val="24"/>
        </w:rPr>
        <w:t xml:space="preserve">Whereas we hold in high esteem the fine manner in which you, </w:t>
      </w:r>
      <w:proofErr w:type="spellStart"/>
      <w:r w:rsidRPr="00456AFE">
        <w:rPr>
          <w:rFonts w:ascii="Times New Roman" w:eastAsia="Arial" w:hAnsi="Times New Roman" w:cs="Times New Roman"/>
          <w:sz w:val="24"/>
          <w:szCs w:val="24"/>
        </w:rPr>
        <w:t>Sofonisba</w:t>
      </w:r>
      <w:proofErr w:type="spellEnd"/>
      <w:r w:rsidRPr="00456AFE">
        <w:rPr>
          <w:rFonts w:ascii="Times New Roman" w:eastAsia="Arial" w:hAnsi="Times New Roman" w:cs="Times New Roman"/>
          <w:sz w:val="24"/>
          <w:szCs w:val="24"/>
        </w:rPr>
        <w:t xml:space="preserve"> Anguissola, served the most serene Queen Dona Isabel... For this cause, we have had and now do have consideration to grant you with this document 3000 </w:t>
      </w:r>
      <w:proofErr w:type="spellStart"/>
      <w:r w:rsidRPr="00456AFE">
        <w:rPr>
          <w:rFonts w:ascii="Times New Roman" w:eastAsia="Arial" w:hAnsi="Times New Roman" w:cs="Times New Roman"/>
          <w:sz w:val="24"/>
          <w:szCs w:val="24"/>
        </w:rPr>
        <w:t>ducados</w:t>
      </w:r>
      <w:proofErr w:type="spellEnd"/>
      <w:r w:rsidRPr="00456AFE">
        <w:rPr>
          <w:rFonts w:ascii="Times New Roman" w:eastAsia="Arial" w:hAnsi="Times New Roman" w:cs="Times New Roman"/>
          <w:sz w:val="24"/>
          <w:szCs w:val="24"/>
        </w:rPr>
        <w:t>... as capital benefice to your dowry and marriage."</w:t>
      </w:r>
      <w:r w:rsidR="5408CFEB" w:rsidRPr="00456AFE">
        <w:rPr>
          <w:rStyle w:val="EndnoteReference"/>
          <w:rFonts w:ascii="Times New Roman" w:eastAsia="Arial" w:hAnsi="Times New Roman" w:cs="Times New Roman"/>
          <w:sz w:val="24"/>
          <w:szCs w:val="24"/>
        </w:rPr>
        <w:endnoteReference w:id="8"/>
      </w:r>
      <w:r w:rsidRPr="00456AFE">
        <w:rPr>
          <w:rFonts w:ascii="Times New Roman" w:eastAsia="Arial" w:hAnsi="Times New Roman" w:cs="Times New Roman"/>
          <w:sz w:val="24"/>
          <w:szCs w:val="24"/>
        </w:rPr>
        <w:t xml:space="preserve">  Anguissola would outlive her first husband and would later fall in love with a ship's captain.  Their marriage would last to the end of her life.  Her last </w:t>
      </w:r>
      <w:proofErr w:type="spellStart"/>
      <w:r w:rsidRPr="00456AFE">
        <w:rPr>
          <w:rFonts w:ascii="Times New Roman" w:eastAsia="Arial" w:hAnsi="Times New Roman" w:cs="Times New Roman"/>
          <w:sz w:val="24"/>
          <w:szCs w:val="24"/>
        </w:rPr>
        <w:t>self portrait</w:t>
      </w:r>
      <w:proofErr w:type="spellEnd"/>
      <w:r w:rsidRPr="00456AFE">
        <w:rPr>
          <w:rFonts w:ascii="Times New Roman" w:eastAsia="Arial" w:hAnsi="Times New Roman" w:cs="Times New Roman"/>
          <w:sz w:val="24"/>
          <w:szCs w:val="24"/>
        </w:rPr>
        <w:t xml:space="preserve"> was painted eloquently in 1620, despite her degenerating vision.  It bears many of the elements of its predecessors, such as her simple clothing of black and white and a gaze that begs attention.  As a final connection to her successors, Anguissola met with then twenty-five year old painter, Anthony Van </w:t>
      </w:r>
      <w:proofErr w:type="spellStart"/>
      <w:r w:rsidRPr="00456AFE">
        <w:rPr>
          <w:rFonts w:ascii="Times New Roman" w:eastAsia="Arial" w:hAnsi="Times New Roman" w:cs="Times New Roman"/>
          <w:sz w:val="24"/>
          <w:szCs w:val="24"/>
        </w:rPr>
        <w:t>Dyck</w:t>
      </w:r>
      <w:proofErr w:type="spellEnd"/>
      <w:r w:rsidRPr="00456AFE">
        <w:rPr>
          <w:rFonts w:ascii="Times New Roman" w:eastAsia="Arial" w:hAnsi="Times New Roman" w:cs="Times New Roman"/>
          <w:sz w:val="24"/>
          <w:szCs w:val="24"/>
        </w:rPr>
        <w:t xml:space="preserve">.  He painted the last images that exist of the aging artist, "When I drew her portrait, she gave me several hints: not to get too close, too high or too low so </w:t>
      </w:r>
      <w:r w:rsidRPr="00456AFE">
        <w:rPr>
          <w:rFonts w:ascii="Times New Roman" w:eastAsia="Arial" w:hAnsi="Times New Roman" w:cs="Times New Roman"/>
          <w:sz w:val="24"/>
          <w:szCs w:val="24"/>
        </w:rPr>
        <w:lastRenderedPageBreak/>
        <w:t>the shadows in her wrinkles would not show too much.  She talked to me about her life and that she was a wonderful painter of nature."</w:t>
      </w:r>
      <w:r w:rsidR="5408CFEB" w:rsidRPr="00456AFE">
        <w:rPr>
          <w:rStyle w:val="EndnoteReference"/>
          <w:rFonts w:ascii="Times New Roman" w:eastAsia="Arial" w:hAnsi="Times New Roman" w:cs="Times New Roman"/>
          <w:sz w:val="24"/>
          <w:szCs w:val="24"/>
        </w:rPr>
        <w:endnoteReference w:id="9"/>
      </w:r>
    </w:p>
    <w:p w14:paraId="2A698BF7" w14:textId="77777777" w:rsidR="004365A0" w:rsidRDefault="004365A0" w:rsidP="5408CFEB">
      <w:pPr>
        <w:spacing w:line="480" w:lineRule="auto"/>
        <w:rPr>
          <w:rFonts w:ascii="Times New Roman" w:eastAsia="Arial" w:hAnsi="Times New Roman" w:cs="Times New Roman"/>
          <w:sz w:val="24"/>
          <w:szCs w:val="24"/>
        </w:rPr>
      </w:pPr>
    </w:p>
    <w:p w14:paraId="2E2B41AC" w14:textId="77777777" w:rsidR="004365A0" w:rsidRDefault="004365A0" w:rsidP="5408CFEB">
      <w:pPr>
        <w:spacing w:line="480" w:lineRule="auto"/>
        <w:rPr>
          <w:rFonts w:ascii="Times New Roman" w:eastAsia="Arial" w:hAnsi="Times New Roman" w:cs="Times New Roman"/>
          <w:sz w:val="24"/>
          <w:szCs w:val="24"/>
        </w:rPr>
      </w:pPr>
    </w:p>
    <w:p w14:paraId="4C832D23" w14:textId="77777777" w:rsidR="004365A0" w:rsidRPr="00456AFE" w:rsidRDefault="004365A0" w:rsidP="5408CFEB">
      <w:pPr>
        <w:spacing w:line="480" w:lineRule="auto"/>
        <w:rPr>
          <w:rFonts w:ascii="Times New Roman" w:hAnsi="Times New Roman" w:cs="Times New Roman"/>
          <w:sz w:val="24"/>
          <w:szCs w:val="24"/>
        </w:rPr>
      </w:pPr>
    </w:p>
    <w:sectPr w:rsidR="004365A0" w:rsidRPr="00456AF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0C3C1" w14:textId="77777777" w:rsidR="00000000" w:rsidRDefault="004365A0">
      <w:pPr>
        <w:spacing w:after="0" w:line="240" w:lineRule="auto"/>
      </w:pPr>
      <w:r>
        <w:separator/>
      </w:r>
    </w:p>
  </w:endnote>
  <w:endnote w:type="continuationSeparator" w:id="0">
    <w:p w14:paraId="650FAA93" w14:textId="77777777" w:rsidR="00000000" w:rsidRDefault="004365A0">
      <w:pPr>
        <w:spacing w:after="0" w:line="240" w:lineRule="auto"/>
      </w:pPr>
      <w:r>
        <w:continuationSeparator/>
      </w:r>
    </w:p>
  </w:endnote>
  <w:endnote w:id="1">
    <w:p w14:paraId="30994B19" w14:textId="08DBDA11" w:rsidR="135FD482" w:rsidRPr="004365A0" w:rsidRDefault="135FD482" w:rsidP="004365A0">
      <w:pPr>
        <w:pStyle w:val="EndnoteText"/>
        <w:spacing w:line="480" w:lineRule="auto"/>
        <w:ind w:left="720" w:hanging="720"/>
        <w:rPr>
          <w:rFonts w:ascii="Times New Roman" w:hAnsi="Times New Roman" w:cs="Times New Roman"/>
          <w:sz w:val="24"/>
          <w:szCs w:val="24"/>
        </w:rPr>
      </w:pPr>
      <w:r w:rsidRPr="004365A0">
        <w:rPr>
          <w:rStyle w:val="EndnoteReference"/>
          <w:rFonts w:ascii="Times New Roman" w:eastAsia="Arial" w:hAnsi="Times New Roman" w:cs="Times New Roman"/>
          <w:sz w:val="24"/>
          <w:szCs w:val="24"/>
        </w:rPr>
        <w:endnoteRef/>
      </w:r>
      <w:r w:rsidR="040B9387" w:rsidRPr="004365A0">
        <w:rPr>
          <w:rFonts w:ascii="Times New Roman" w:eastAsia="Arial" w:hAnsi="Times New Roman" w:cs="Times New Roman"/>
          <w:sz w:val="24"/>
          <w:szCs w:val="24"/>
        </w:rPr>
        <w:t xml:space="preserve"> Ilya Sandra </w:t>
      </w:r>
      <w:proofErr w:type="spellStart"/>
      <w:r w:rsidR="040B9387" w:rsidRPr="004365A0">
        <w:rPr>
          <w:rFonts w:ascii="Times New Roman" w:eastAsia="Arial" w:hAnsi="Times New Roman" w:cs="Times New Roman"/>
          <w:sz w:val="24"/>
          <w:szCs w:val="24"/>
        </w:rPr>
        <w:t>Perlingieri</w:t>
      </w:r>
      <w:proofErr w:type="spellEnd"/>
      <w:r w:rsidR="040B9387" w:rsidRPr="004365A0">
        <w:rPr>
          <w:rFonts w:ascii="Times New Roman" w:eastAsia="Arial" w:hAnsi="Times New Roman" w:cs="Times New Roman"/>
          <w:sz w:val="24"/>
          <w:szCs w:val="24"/>
        </w:rPr>
        <w:t xml:space="preserve">, </w:t>
      </w:r>
      <w:proofErr w:type="spellStart"/>
      <w:r w:rsidR="040B9387" w:rsidRPr="004365A0">
        <w:rPr>
          <w:rFonts w:ascii="Times New Roman" w:eastAsia="Arial" w:hAnsi="Times New Roman" w:cs="Times New Roman"/>
          <w:i/>
          <w:iCs/>
          <w:sz w:val="24"/>
          <w:szCs w:val="24"/>
        </w:rPr>
        <w:t>Sofonisba</w:t>
      </w:r>
      <w:proofErr w:type="spellEnd"/>
      <w:r w:rsidR="040B9387" w:rsidRPr="004365A0">
        <w:rPr>
          <w:rFonts w:ascii="Times New Roman" w:eastAsia="Arial" w:hAnsi="Times New Roman" w:cs="Times New Roman"/>
          <w:i/>
          <w:iCs/>
          <w:sz w:val="24"/>
          <w:szCs w:val="24"/>
        </w:rPr>
        <w:t xml:space="preserve"> Anguissola: The First Great Woman Artist of the Renaissance,</w:t>
      </w:r>
      <w:r w:rsidR="040B9387" w:rsidRPr="004365A0">
        <w:rPr>
          <w:rFonts w:ascii="Times New Roman" w:eastAsia="Arial" w:hAnsi="Times New Roman" w:cs="Times New Roman"/>
          <w:sz w:val="24"/>
          <w:szCs w:val="24"/>
        </w:rPr>
        <w:t xml:space="preserve"> (New York: Rizzoli, 1992), 15</w:t>
      </w:r>
    </w:p>
  </w:endnote>
  <w:endnote w:id="2">
    <w:p w14:paraId="11AE8925" w14:textId="2F61CF73" w:rsidR="513773DA" w:rsidRPr="004365A0" w:rsidRDefault="513773DA" w:rsidP="004365A0">
      <w:pPr>
        <w:pStyle w:val="EndnoteText"/>
        <w:spacing w:line="480" w:lineRule="auto"/>
        <w:ind w:left="720" w:hanging="720"/>
        <w:rPr>
          <w:rFonts w:ascii="Times New Roman" w:hAnsi="Times New Roman" w:cs="Times New Roman"/>
          <w:sz w:val="24"/>
          <w:szCs w:val="24"/>
        </w:rPr>
      </w:pPr>
      <w:r w:rsidRPr="004365A0">
        <w:rPr>
          <w:rStyle w:val="EndnoteReference"/>
          <w:rFonts w:ascii="Times New Roman" w:eastAsia="Arial" w:hAnsi="Times New Roman" w:cs="Times New Roman"/>
          <w:sz w:val="24"/>
          <w:szCs w:val="24"/>
        </w:rPr>
        <w:endnoteRef/>
      </w:r>
      <w:r w:rsidR="43F75994" w:rsidRPr="004365A0">
        <w:rPr>
          <w:rFonts w:ascii="Times New Roman" w:eastAsia="Arial" w:hAnsi="Times New Roman" w:cs="Times New Roman"/>
          <w:sz w:val="24"/>
          <w:szCs w:val="24"/>
        </w:rPr>
        <w:t xml:space="preserve"> Ilya Sandra </w:t>
      </w:r>
      <w:proofErr w:type="spellStart"/>
      <w:r w:rsidR="43F75994" w:rsidRPr="004365A0">
        <w:rPr>
          <w:rFonts w:ascii="Times New Roman" w:eastAsia="Arial" w:hAnsi="Times New Roman" w:cs="Times New Roman"/>
          <w:sz w:val="24"/>
          <w:szCs w:val="24"/>
        </w:rPr>
        <w:t>Perlingieri</w:t>
      </w:r>
      <w:proofErr w:type="spellEnd"/>
      <w:r w:rsidR="43F75994" w:rsidRPr="004365A0">
        <w:rPr>
          <w:rFonts w:ascii="Times New Roman" w:eastAsia="Arial" w:hAnsi="Times New Roman" w:cs="Times New Roman"/>
          <w:sz w:val="24"/>
          <w:szCs w:val="24"/>
        </w:rPr>
        <w:t>, "</w:t>
      </w:r>
      <w:proofErr w:type="spellStart"/>
      <w:r w:rsidR="43F75994" w:rsidRPr="004365A0">
        <w:rPr>
          <w:rFonts w:ascii="Times New Roman" w:eastAsia="Arial" w:hAnsi="Times New Roman" w:cs="Times New Roman"/>
          <w:sz w:val="24"/>
          <w:szCs w:val="24"/>
        </w:rPr>
        <w:t>Sofonisba</w:t>
      </w:r>
      <w:proofErr w:type="spellEnd"/>
      <w:r w:rsidR="43F75994" w:rsidRPr="004365A0">
        <w:rPr>
          <w:rFonts w:ascii="Times New Roman" w:eastAsia="Arial" w:hAnsi="Times New Roman" w:cs="Times New Roman"/>
          <w:sz w:val="24"/>
          <w:szCs w:val="24"/>
        </w:rPr>
        <w:t xml:space="preserve"> Anguissola's Early Sketches,"</w:t>
      </w:r>
      <w:r w:rsidR="43F75994" w:rsidRPr="004365A0">
        <w:rPr>
          <w:rFonts w:ascii="Times New Roman" w:eastAsia="Arial" w:hAnsi="Times New Roman" w:cs="Times New Roman"/>
          <w:i/>
          <w:iCs/>
          <w:sz w:val="24"/>
          <w:szCs w:val="24"/>
        </w:rPr>
        <w:t xml:space="preserve"> </w:t>
      </w:r>
      <w:r w:rsidR="43F75994" w:rsidRPr="004365A0">
        <w:rPr>
          <w:rFonts w:ascii="Times New Roman" w:eastAsia="Arial" w:hAnsi="Times New Roman" w:cs="Times New Roman"/>
          <w:sz w:val="24"/>
          <w:szCs w:val="24"/>
        </w:rPr>
        <w:t xml:space="preserve"> </w:t>
      </w:r>
      <w:r w:rsidR="43F75994" w:rsidRPr="004365A0">
        <w:rPr>
          <w:rFonts w:ascii="Times New Roman" w:eastAsia="Arial" w:hAnsi="Times New Roman" w:cs="Times New Roman"/>
          <w:i/>
          <w:iCs/>
          <w:sz w:val="24"/>
          <w:szCs w:val="24"/>
        </w:rPr>
        <w:t>Woman's Art Journal</w:t>
      </w:r>
      <w:r w:rsidR="43F75994" w:rsidRPr="004365A0">
        <w:rPr>
          <w:rFonts w:ascii="Times New Roman" w:eastAsia="Arial" w:hAnsi="Times New Roman" w:cs="Times New Roman"/>
          <w:sz w:val="24"/>
          <w:szCs w:val="24"/>
        </w:rPr>
        <w:t>, Vol. 9, No. 2 (Autumn, 1988 - Winter, 1989), 10</w:t>
      </w:r>
    </w:p>
  </w:endnote>
  <w:endnote w:id="3">
    <w:p w14:paraId="45163325" w14:textId="22721E19" w:rsidR="4544E665" w:rsidRPr="004365A0" w:rsidRDefault="4544E665" w:rsidP="004365A0">
      <w:pPr>
        <w:pStyle w:val="EndnoteText"/>
        <w:spacing w:line="480" w:lineRule="auto"/>
        <w:ind w:left="720" w:hanging="720"/>
        <w:rPr>
          <w:rFonts w:ascii="Times New Roman" w:hAnsi="Times New Roman" w:cs="Times New Roman"/>
          <w:sz w:val="24"/>
          <w:szCs w:val="24"/>
        </w:rPr>
      </w:pPr>
      <w:r w:rsidRPr="004365A0">
        <w:rPr>
          <w:rStyle w:val="EndnoteReference"/>
          <w:rFonts w:ascii="Times New Roman" w:eastAsia="Arial" w:hAnsi="Times New Roman" w:cs="Times New Roman"/>
          <w:sz w:val="24"/>
          <w:szCs w:val="24"/>
        </w:rPr>
        <w:endnoteRef/>
      </w:r>
      <w:r w:rsidR="24C271CA" w:rsidRPr="004365A0">
        <w:rPr>
          <w:rFonts w:ascii="Times New Roman" w:eastAsia="Arial" w:hAnsi="Times New Roman" w:cs="Times New Roman"/>
          <w:sz w:val="24"/>
          <w:szCs w:val="24"/>
        </w:rPr>
        <w:t xml:space="preserve"> </w:t>
      </w:r>
      <w:proofErr w:type="spellStart"/>
      <w:r w:rsidR="24C271CA" w:rsidRPr="004365A0">
        <w:rPr>
          <w:rFonts w:ascii="Times New Roman" w:eastAsia="Arial" w:hAnsi="Times New Roman" w:cs="Times New Roman"/>
          <w:sz w:val="24"/>
          <w:szCs w:val="24"/>
        </w:rPr>
        <w:t>Perlingieri</w:t>
      </w:r>
      <w:proofErr w:type="spellEnd"/>
      <w:r w:rsidR="24C271CA" w:rsidRPr="004365A0">
        <w:rPr>
          <w:rFonts w:ascii="Times New Roman" w:eastAsia="Arial" w:hAnsi="Times New Roman" w:cs="Times New Roman"/>
          <w:sz w:val="24"/>
          <w:szCs w:val="24"/>
        </w:rPr>
        <w:t xml:space="preserve">, </w:t>
      </w:r>
      <w:proofErr w:type="spellStart"/>
      <w:r w:rsidR="24C271CA" w:rsidRPr="004365A0">
        <w:rPr>
          <w:rFonts w:ascii="Times New Roman" w:eastAsia="Arial" w:hAnsi="Times New Roman" w:cs="Times New Roman"/>
          <w:i/>
          <w:iCs/>
          <w:sz w:val="24"/>
          <w:szCs w:val="24"/>
        </w:rPr>
        <w:t>Sofonisba</w:t>
      </w:r>
      <w:proofErr w:type="spellEnd"/>
      <w:r w:rsidR="24C271CA" w:rsidRPr="004365A0">
        <w:rPr>
          <w:rFonts w:ascii="Times New Roman" w:eastAsia="Arial" w:hAnsi="Times New Roman" w:cs="Times New Roman"/>
          <w:i/>
          <w:iCs/>
          <w:sz w:val="24"/>
          <w:szCs w:val="24"/>
        </w:rPr>
        <w:t xml:space="preserve"> Anguissola</w:t>
      </w:r>
      <w:r w:rsidR="24C271CA" w:rsidRPr="004365A0">
        <w:rPr>
          <w:rFonts w:ascii="Times New Roman" w:eastAsia="Arial" w:hAnsi="Times New Roman" w:cs="Times New Roman"/>
          <w:sz w:val="24"/>
          <w:szCs w:val="24"/>
        </w:rPr>
        <w:t>, 42</w:t>
      </w:r>
    </w:p>
  </w:endnote>
  <w:endnote w:id="4">
    <w:p w14:paraId="17A38393" w14:textId="279469FC" w:rsidR="168F9A7F" w:rsidRPr="004365A0" w:rsidRDefault="168F9A7F" w:rsidP="004365A0">
      <w:pPr>
        <w:pStyle w:val="EndnoteText"/>
        <w:spacing w:line="480" w:lineRule="auto"/>
        <w:ind w:left="720" w:hanging="720"/>
        <w:rPr>
          <w:rFonts w:ascii="Times New Roman" w:hAnsi="Times New Roman" w:cs="Times New Roman"/>
          <w:sz w:val="24"/>
          <w:szCs w:val="24"/>
        </w:rPr>
      </w:pPr>
      <w:r w:rsidRPr="004365A0">
        <w:rPr>
          <w:rStyle w:val="EndnoteReference"/>
          <w:rFonts w:ascii="Times New Roman" w:eastAsia="Arial" w:hAnsi="Times New Roman" w:cs="Times New Roman"/>
          <w:sz w:val="24"/>
          <w:szCs w:val="24"/>
        </w:rPr>
        <w:endnoteRef/>
      </w:r>
      <w:r w:rsidR="7E3D1F07" w:rsidRPr="004365A0">
        <w:rPr>
          <w:rFonts w:ascii="Times New Roman" w:eastAsia="Arial" w:hAnsi="Times New Roman" w:cs="Times New Roman"/>
          <w:sz w:val="24"/>
          <w:szCs w:val="24"/>
        </w:rPr>
        <w:t xml:space="preserve"> </w:t>
      </w:r>
      <w:proofErr w:type="spellStart"/>
      <w:r w:rsidR="7E3D1F07" w:rsidRPr="004365A0">
        <w:rPr>
          <w:rFonts w:ascii="Times New Roman" w:eastAsia="Arial" w:hAnsi="Times New Roman" w:cs="Times New Roman"/>
          <w:sz w:val="24"/>
          <w:szCs w:val="24"/>
        </w:rPr>
        <w:t>Perlingieri</w:t>
      </w:r>
      <w:proofErr w:type="spellEnd"/>
      <w:r w:rsidR="7E3D1F07" w:rsidRPr="004365A0">
        <w:rPr>
          <w:rFonts w:ascii="Times New Roman" w:eastAsia="Arial" w:hAnsi="Times New Roman" w:cs="Times New Roman"/>
          <w:sz w:val="24"/>
          <w:szCs w:val="24"/>
        </w:rPr>
        <w:t xml:space="preserve">, </w:t>
      </w:r>
      <w:proofErr w:type="spellStart"/>
      <w:r w:rsidR="7E3D1F07" w:rsidRPr="004365A0">
        <w:rPr>
          <w:rFonts w:ascii="Times New Roman" w:eastAsia="Arial" w:hAnsi="Times New Roman" w:cs="Times New Roman"/>
          <w:i/>
          <w:iCs/>
          <w:sz w:val="24"/>
          <w:szCs w:val="24"/>
        </w:rPr>
        <w:t>Sofonisba</w:t>
      </w:r>
      <w:proofErr w:type="spellEnd"/>
      <w:r w:rsidR="7E3D1F07" w:rsidRPr="004365A0">
        <w:rPr>
          <w:rFonts w:ascii="Times New Roman" w:eastAsia="Arial" w:hAnsi="Times New Roman" w:cs="Times New Roman"/>
          <w:i/>
          <w:iCs/>
          <w:sz w:val="24"/>
          <w:szCs w:val="24"/>
        </w:rPr>
        <w:t xml:space="preserve"> Anguissola</w:t>
      </w:r>
      <w:r w:rsidR="7E3D1F07" w:rsidRPr="004365A0">
        <w:rPr>
          <w:rFonts w:ascii="Times New Roman" w:eastAsia="Arial" w:hAnsi="Times New Roman" w:cs="Times New Roman"/>
          <w:sz w:val="24"/>
          <w:szCs w:val="24"/>
        </w:rPr>
        <w:t>, 60</w:t>
      </w:r>
    </w:p>
  </w:endnote>
  <w:endnote w:id="5">
    <w:p w14:paraId="4AC25530" w14:textId="59EA1FD1" w:rsidR="4971C895" w:rsidRPr="004365A0" w:rsidRDefault="4971C895" w:rsidP="004365A0">
      <w:pPr>
        <w:pStyle w:val="EndnoteText"/>
        <w:spacing w:line="480" w:lineRule="auto"/>
        <w:ind w:left="720" w:hanging="720"/>
        <w:rPr>
          <w:rFonts w:ascii="Times New Roman" w:hAnsi="Times New Roman" w:cs="Times New Roman"/>
          <w:sz w:val="24"/>
          <w:szCs w:val="24"/>
        </w:rPr>
      </w:pPr>
      <w:r w:rsidRPr="004365A0">
        <w:rPr>
          <w:rStyle w:val="EndnoteReference"/>
          <w:rFonts w:ascii="Times New Roman" w:eastAsia="Arial" w:hAnsi="Times New Roman" w:cs="Times New Roman"/>
          <w:sz w:val="24"/>
          <w:szCs w:val="24"/>
        </w:rPr>
        <w:endnoteRef/>
      </w:r>
      <w:r w:rsidRPr="004365A0">
        <w:rPr>
          <w:rFonts w:ascii="Times New Roman" w:eastAsia="Arial" w:hAnsi="Times New Roman" w:cs="Times New Roman"/>
          <w:sz w:val="24"/>
          <w:szCs w:val="24"/>
        </w:rPr>
        <w:t xml:space="preserve"> </w:t>
      </w:r>
      <w:r w:rsidR="59EA1FD1" w:rsidRPr="004365A0">
        <w:rPr>
          <w:rFonts w:ascii="Times New Roman" w:eastAsia="Arial" w:hAnsi="Times New Roman" w:cs="Times New Roman"/>
          <w:sz w:val="24"/>
          <w:szCs w:val="24"/>
        </w:rPr>
        <w:t xml:space="preserve">Mary D. Garrard, "Here's Looking at Me: </w:t>
      </w:r>
      <w:proofErr w:type="spellStart"/>
      <w:r w:rsidR="59EA1FD1" w:rsidRPr="004365A0">
        <w:rPr>
          <w:rFonts w:ascii="Times New Roman" w:eastAsia="Arial" w:hAnsi="Times New Roman" w:cs="Times New Roman"/>
          <w:sz w:val="24"/>
          <w:szCs w:val="24"/>
        </w:rPr>
        <w:t>Sofonisba</w:t>
      </w:r>
      <w:proofErr w:type="spellEnd"/>
      <w:r w:rsidR="59EA1FD1" w:rsidRPr="004365A0">
        <w:rPr>
          <w:rFonts w:ascii="Times New Roman" w:eastAsia="Arial" w:hAnsi="Times New Roman" w:cs="Times New Roman"/>
          <w:sz w:val="24"/>
          <w:szCs w:val="24"/>
        </w:rPr>
        <w:t xml:space="preserve"> Anguissola and the Problem of the Woman Artist," </w:t>
      </w:r>
      <w:r w:rsidR="59EA1FD1" w:rsidRPr="004365A0">
        <w:rPr>
          <w:rFonts w:ascii="Times New Roman" w:eastAsia="Arial" w:hAnsi="Times New Roman" w:cs="Times New Roman"/>
          <w:i/>
          <w:iCs/>
          <w:sz w:val="24"/>
          <w:szCs w:val="24"/>
        </w:rPr>
        <w:t>Renaissance Quarterly,</w:t>
      </w:r>
      <w:r w:rsidR="59EA1FD1" w:rsidRPr="004365A0">
        <w:rPr>
          <w:rFonts w:ascii="Times New Roman" w:eastAsia="Arial" w:hAnsi="Times New Roman" w:cs="Times New Roman"/>
          <w:sz w:val="24"/>
          <w:szCs w:val="24"/>
        </w:rPr>
        <w:t xml:space="preserve"> Vol. 47, No. 3 (Autumn, 1994) 557</w:t>
      </w:r>
    </w:p>
  </w:endnote>
  <w:endnote w:id="6">
    <w:p w14:paraId="626E7D2A" w14:textId="1E6EA0AE" w:rsidR="5C050047" w:rsidRPr="004365A0" w:rsidRDefault="5C050047" w:rsidP="004365A0">
      <w:pPr>
        <w:pStyle w:val="EndnoteText"/>
        <w:spacing w:line="480" w:lineRule="auto"/>
        <w:ind w:left="720" w:hanging="720"/>
        <w:rPr>
          <w:rFonts w:ascii="Times New Roman" w:hAnsi="Times New Roman" w:cs="Times New Roman"/>
          <w:sz w:val="24"/>
          <w:szCs w:val="24"/>
        </w:rPr>
      </w:pPr>
      <w:r w:rsidRPr="004365A0">
        <w:rPr>
          <w:rStyle w:val="EndnoteReference"/>
          <w:rFonts w:ascii="Times New Roman" w:eastAsia="Arial" w:hAnsi="Times New Roman" w:cs="Times New Roman"/>
          <w:sz w:val="24"/>
          <w:szCs w:val="24"/>
        </w:rPr>
        <w:endnoteRef/>
      </w:r>
      <w:r w:rsidR="2D7B7C8E" w:rsidRPr="004365A0">
        <w:rPr>
          <w:rFonts w:ascii="Times New Roman" w:eastAsia="Arial" w:hAnsi="Times New Roman" w:cs="Times New Roman"/>
          <w:sz w:val="24"/>
          <w:szCs w:val="24"/>
        </w:rPr>
        <w:t xml:space="preserve"> </w:t>
      </w:r>
      <w:proofErr w:type="spellStart"/>
      <w:r w:rsidR="2D7B7C8E" w:rsidRPr="004365A0">
        <w:rPr>
          <w:rFonts w:ascii="Times New Roman" w:eastAsia="Arial" w:hAnsi="Times New Roman" w:cs="Times New Roman"/>
          <w:sz w:val="24"/>
          <w:szCs w:val="24"/>
        </w:rPr>
        <w:t>Perlingieri</w:t>
      </w:r>
      <w:proofErr w:type="spellEnd"/>
      <w:r w:rsidR="2D7B7C8E" w:rsidRPr="004365A0">
        <w:rPr>
          <w:rFonts w:ascii="Times New Roman" w:eastAsia="Arial" w:hAnsi="Times New Roman" w:cs="Times New Roman"/>
          <w:sz w:val="24"/>
          <w:szCs w:val="24"/>
        </w:rPr>
        <w:t xml:space="preserve">, </w:t>
      </w:r>
      <w:proofErr w:type="spellStart"/>
      <w:r w:rsidR="2D7B7C8E" w:rsidRPr="004365A0">
        <w:rPr>
          <w:rFonts w:ascii="Times New Roman" w:eastAsia="Arial" w:hAnsi="Times New Roman" w:cs="Times New Roman"/>
          <w:i/>
          <w:iCs/>
          <w:sz w:val="24"/>
          <w:szCs w:val="24"/>
        </w:rPr>
        <w:t>Sofonisba</w:t>
      </w:r>
      <w:proofErr w:type="spellEnd"/>
      <w:r w:rsidR="2D7B7C8E" w:rsidRPr="004365A0">
        <w:rPr>
          <w:rFonts w:ascii="Times New Roman" w:eastAsia="Arial" w:hAnsi="Times New Roman" w:cs="Times New Roman"/>
          <w:i/>
          <w:iCs/>
          <w:sz w:val="24"/>
          <w:szCs w:val="24"/>
        </w:rPr>
        <w:t xml:space="preserve"> Anguissola</w:t>
      </w:r>
      <w:r w:rsidR="2D7B7C8E" w:rsidRPr="004365A0">
        <w:rPr>
          <w:rFonts w:ascii="Times New Roman" w:eastAsia="Arial" w:hAnsi="Times New Roman" w:cs="Times New Roman"/>
          <w:sz w:val="24"/>
          <w:szCs w:val="24"/>
        </w:rPr>
        <w:t>, 65</w:t>
      </w:r>
    </w:p>
  </w:endnote>
  <w:endnote w:id="7">
    <w:p w14:paraId="389E7570" w14:textId="5DDFAA8B" w:rsidR="42FBE8D1" w:rsidRPr="004365A0" w:rsidRDefault="42FBE8D1" w:rsidP="004365A0">
      <w:pPr>
        <w:pStyle w:val="EndnoteText"/>
        <w:spacing w:line="480" w:lineRule="auto"/>
        <w:ind w:left="720" w:hanging="720"/>
        <w:rPr>
          <w:rFonts w:ascii="Times New Roman" w:hAnsi="Times New Roman" w:cs="Times New Roman"/>
          <w:sz w:val="24"/>
          <w:szCs w:val="24"/>
        </w:rPr>
      </w:pPr>
      <w:r w:rsidRPr="004365A0">
        <w:rPr>
          <w:rStyle w:val="EndnoteReference"/>
          <w:rFonts w:ascii="Times New Roman" w:eastAsia="Arial" w:hAnsi="Times New Roman" w:cs="Times New Roman"/>
          <w:sz w:val="24"/>
          <w:szCs w:val="24"/>
        </w:rPr>
        <w:endnoteRef/>
      </w:r>
      <w:r w:rsidRPr="004365A0">
        <w:rPr>
          <w:rFonts w:ascii="Times New Roman" w:eastAsia="Arial" w:hAnsi="Times New Roman" w:cs="Times New Roman"/>
          <w:sz w:val="24"/>
          <w:szCs w:val="24"/>
        </w:rPr>
        <w:t xml:space="preserve"> Garrard, "Here's Looking at Me", 569</w:t>
      </w:r>
    </w:p>
  </w:endnote>
  <w:endnote w:id="8">
    <w:p w14:paraId="6DC82895" w14:textId="1B4ADE7B" w:rsidR="4A4882B3" w:rsidRPr="004365A0" w:rsidRDefault="4A4882B3" w:rsidP="004365A0">
      <w:pPr>
        <w:pStyle w:val="EndnoteText"/>
        <w:spacing w:line="480" w:lineRule="auto"/>
        <w:ind w:left="720" w:hanging="720"/>
        <w:rPr>
          <w:rFonts w:ascii="Times New Roman" w:hAnsi="Times New Roman" w:cs="Times New Roman"/>
          <w:sz w:val="24"/>
          <w:szCs w:val="24"/>
        </w:rPr>
      </w:pPr>
      <w:r w:rsidRPr="004365A0">
        <w:rPr>
          <w:rStyle w:val="EndnoteReference"/>
          <w:rFonts w:ascii="Times New Roman" w:eastAsia="Arial" w:hAnsi="Times New Roman" w:cs="Times New Roman"/>
          <w:sz w:val="24"/>
          <w:szCs w:val="24"/>
        </w:rPr>
        <w:endnoteRef/>
      </w:r>
      <w:r w:rsidR="0E92FE78" w:rsidRPr="004365A0">
        <w:rPr>
          <w:rFonts w:ascii="Times New Roman" w:eastAsia="Arial" w:hAnsi="Times New Roman" w:cs="Times New Roman"/>
          <w:sz w:val="24"/>
          <w:szCs w:val="24"/>
        </w:rPr>
        <w:t xml:space="preserve"> </w:t>
      </w:r>
      <w:proofErr w:type="spellStart"/>
      <w:r w:rsidR="0E92FE78" w:rsidRPr="004365A0">
        <w:rPr>
          <w:rFonts w:ascii="Times New Roman" w:eastAsia="Arial" w:hAnsi="Times New Roman" w:cs="Times New Roman"/>
          <w:sz w:val="24"/>
          <w:szCs w:val="24"/>
        </w:rPr>
        <w:t>Perlingieri</w:t>
      </w:r>
      <w:proofErr w:type="spellEnd"/>
      <w:r w:rsidR="0E92FE78" w:rsidRPr="004365A0">
        <w:rPr>
          <w:rFonts w:ascii="Times New Roman" w:eastAsia="Arial" w:hAnsi="Times New Roman" w:cs="Times New Roman"/>
          <w:sz w:val="24"/>
          <w:szCs w:val="24"/>
        </w:rPr>
        <w:t xml:space="preserve">, </w:t>
      </w:r>
      <w:proofErr w:type="spellStart"/>
      <w:r w:rsidR="0E92FE78" w:rsidRPr="004365A0">
        <w:rPr>
          <w:rFonts w:ascii="Times New Roman" w:eastAsia="Arial" w:hAnsi="Times New Roman" w:cs="Times New Roman"/>
          <w:i/>
          <w:iCs/>
          <w:sz w:val="24"/>
          <w:szCs w:val="24"/>
        </w:rPr>
        <w:t>Sofonisba</w:t>
      </w:r>
      <w:proofErr w:type="spellEnd"/>
      <w:r w:rsidR="0E92FE78" w:rsidRPr="004365A0">
        <w:rPr>
          <w:rFonts w:ascii="Times New Roman" w:eastAsia="Arial" w:hAnsi="Times New Roman" w:cs="Times New Roman"/>
          <w:i/>
          <w:iCs/>
          <w:sz w:val="24"/>
          <w:szCs w:val="24"/>
        </w:rPr>
        <w:t xml:space="preserve"> Anguissola</w:t>
      </w:r>
      <w:r w:rsidR="0E92FE78" w:rsidRPr="004365A0">
        <w:rPr>
          <w:rFonts w:ascii="Times New Roman" w:eastAsia="Arial" w:hAnsi="Times New Roman" w:cs="Times New Roman"/>
          <w:sz w:val="24"/>
          <w:szCs w:val="24"/>
        </w:rPr>
        <w:t>, 152</w:t>
      </w:r>
    </w:p>
  </w:endnote>
  <w:endnote w:id="9">
    <w:p w14:paraId="33E4C901" w14:textId="34622072" w:rsidR="321CED7D" w:rsidRDefault="321CED7D" w:rsidP="004365A0">
      <w:pPr>
        <w:pStyle w:val="EndnoteText"/>
        <w:spacing w:line="480" w:lineRule="auto"/>
        <w:ind w:left="720" w:hanging="720"/>
      </w:pPr>
      <w:r w:rsidRPr="004365A0">
        <w:rPr>
          <w:rStyle w:val="EndnoteReference"/>
          <w:rFonts w:ascii="Times New Roman" w:eastAsia="Arial" w:hAnsi="Times New Roman" w:cs="Times New Roman"/>
          <w:sz w:val="24"/>
          <w:szCs w:val="24"/>
        </w:rPr>
        <w:endnoteRef/>
      </w:r>
      <w:r w:rsidR="1735F852" w:rsidRPr="004365A0">
        <w:rPr>
          <w:rFonts w:ascii="Times New Roman" w:eastAsia="Arial" w:hAnsi="Times New Roman" w:cs="Times New Roman"/>
          <w:sz w:val="24"/>
          <w:szCs w:val="24"/>
        </w:rPr>
        <w:t xml:space="preserve"> </w:t>
      </w:r>
      <w:proofErr w:type="spellStart"/>
      <w:r w:rsidR="1735F852" w:rsidRPr="004365A0">
        <w:rPr>
          <w:rFonts w:ascii="Times New Roman" w:eastAsia="Arial" w:hAnsi="Times New Roman" w:cs="Times New Roman"/>
          <w:sz w:val="24"/>
          <w:szCs w:val="24"/>
        </w:rPr>
        <w:t>Perlingieri</w:t>
      </w:r>
      <w:proofErr w:type="spellEnd"/>
      <w:r w:rsidR="1735F852" w:rsidRPr="004365A0">
        <w:rPr>
          <w:rFonts w:ascii="Times New Roman" w:eastAsia="Arial" w:hAnsi="Times New Roman" w:cs="Times New Roman"/>
          <w:sz w:val="24"/>
          <w:szCs w:val="24"/>
        </w:rPr>
        <w:t xml:space="preserve">, </w:t>
      </w:r>
      <w:proofErr w:type="spellStart"/>
      <w:r w:rsidR="1735F852" w:rsidRPr="004365A0">
        <w:rPr>
          <w:rFonts w:ascii="Times New Roman" w:eastAsia="Arial" w:hAnsi="Times New Roman" w:cs="Times New Roman"/>
          <w:i/>
          <w:iCs/>
          <w:sz w:val="24"/>
          <w:szCs w:val="24"/>
        </w:rPr>
        <w:t>Sofonisba</w:t>
      </w:r>
      <w:proofErr w:type="spellEnd"/>
      <w:r w:rsidR="1735F852" w:rsidRPr="004365A0">
        <w:rPr>
          <w:rFonts w:ascii="Times New Roman" w:eastAsia="Arial" w:hAnsi="Times New Roman" w:cs="Times New Roman"/>
          <w:i/>
          <w:iCs/>
          <w:sz w:val="24"/>
          <w:szCs w:val="24"/>
        </w:rPr>
        <w:t xml:space="preserve"> Anguissola</w:t>
      </w:r>
      <w:r w:rsidR="1735F852" w:rsidRPr="004365A0">
        <w:rPr>
          <w:rFonts w:ascii="Times New Roman" w:eastAsia="Arial" w:hAnsi="Times New Roman" w:cs="Times New Roman"/>
          <w:sz w:val="24"/>
          <w:szCs w:val="24"/>
        </w:rPr>
        <w:t>, 204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7A356790" w14:paraId="15C4C0B1" w14:textId="77777777" w:rsidTr="7A356790">
      <w:tc>
        <w:tcPr>
          <w:tcW w:w="3120" w:type="dxa"/>
        </w:tcPr>
        <w:p w14:paraId="49815C50" w14:textId="74E5AF1E" w:rsidR="7A356790" w:rsidRDefault="7A356790" w:rsidP="7A356790">
          <w:pPr>
            <w:pStyle w:val="Header"/>
            <w:ind w:left="-115"/>
          </w:pPr>
        </w:p>
      </w:tc>
      <w:tc>
        <w:tcPr>
          <w:tcW w:w="3120" w:type="dxa"/>
        </w:tcPr>
        <w:p w14:paraId="6C286D04" w14:textId="0AA78730" w:rsidR="7A356790" w:rsidRDefault="7A356790" w:rsidP="7A356790">
          <w:pPr>
            <w:pStyle w:val="Header"/>
            <w:jc w:val="center"/>
          </w:pPr>
        </w:p>
      </w:tc>
      <w:tc>
        <w:tcPr>
          <w:tcW w:w="3120" w:type="dxa"/>
        </w:tcPr>
        <w:p w14:paraId="2053BBFB" w14:textId="0B20338F" w:rsidR="7A356790" w:rsidRDefault="7A356790" w:rsidP="7A356790">
          <w:pPr>
            <w:pStyle w:val="Header"/>
            <w:ind w:right="-115"/>
            <w:jc w:val="right"/>
          </w:pPr>
        </w:p>
      </w:tc>
    </w:tr>
  </w:tbl>
  <w:p w14:paraId="2907219E" w14:textId="1AABF0D2" w:rsidR="7A356790" w:rsidRDefault="7A356790" w:rsidP="7A356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D5896" w14:textId="77777777" w:rsidR="00000000" w:rsidRDefault="004365A0">
      <w:pPr>
        <w:spacing w:after="0" w:line="240" w:lineRule="auto"/>
      </w:pPr>
      <w:r>
        <w:separator/>
      </w:r>
    </w:p>
  </w:footnote>
  <w:footnote w:type="continuationSeparator" w:id="0">
    <w:p w14:paraId="7A637E21" w14:textId="77777777" w:rsidR="00000000" w:rsidRDefault="00436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7A356790" w14:paraId="544AA260" w14:textId="77777777" w:rsidTr="4D84AE69">
      <w:tc>
        <w:tcPr>
          <w:tcW w:w="3120" w:type="dxa"/>
        </w:tcPr>
        <w:p w14:paraId="4FFD6BA0" w14:textId="7A356790" w:rsidR="7A356790" w:rsidRDefault="7A356790" w:rsidP="7A356790">
          <w:pPr>
            <w:pStyle w:val="Header"/>
            <w:ind w:left="-115"/>
          </w:pPr>
        </w:p>
      </w:tc>
      <w:tc>
        <w:tcPr>
          <w:tcW w:w="3120" w:type="dxa"/>
        </w:tcPr>
        <w:p w14:paraId="240029C1" w14:textId="557DA380" w:rsidR="7A356790" w:rsidRDefault="7A356790" w:rsidP="7A356790">
          <w:pPr>
            <w:pStyle w:val="Header"/>
            <w:jc w:val="center"/>
          </w:pPr>
        </w:p>
      </w:tc>
      <w:tc>
        <w:tcPr>
          <w:tcW w:w="3120" w:type="dxa"/>
        </w:tcPr>
        <w:p w14:paraId="137D5EEB" w14:textId="4185027E" w:rsidR="7A356790" w:rsidRDefault="7A356790" w:rsidP="4D84AE69">
          <w:pPr>
            <w:pStyle w:val="Header"/>
            <w:ind w:right="-115"/>
            <w:jc w:val="right"/>
          </w:pPr>
        </w:p>
      </w:tc>
    </w:tr>
  </w:tbl>
  <w:p w14:paraId="3315A27C" w14:textId="00196ECF" w:rsidR="7A356790" w:rsidRDefault="7A356790" w:rsidP="7A356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8B0082"/>
    <w:rsid w:val="000223B0"/>
    <w:rsid w:val="00030A27"/>
    <w:rsid w:val="00112FDE"/>
    <w:rsid w:val="0037281B"/>
    <w:rsid w:val="004365A0"/>
    <w:rsid w:val="00456AFE"/>
    <w:rsid w:val="009889D3"/>
    <w:rsid w:val="00A58580"/>
    <w:rsid w:val="00AC2608"/>
    <w:rsid w:val="013886B0"/>
    <w:rsid w:val="01552FEE"/>
    <w:rsid w:val="0163C95D"/>
    <w:rsid w:val="02C33F5B"/>
    <w:rsid w:val="02DEC06A"/>
    <w:rsid w:val="02FB90FC"/>
    <w:rsid w:val="04011274"/>
    <w:rsid w:val="040B9387"/>
    <w:rsid w:val="04642CCA"/>
    <w:rsid w:val="04AE5BAE"/>
    <w:rsid w:val="04C362C0"/>
    <w:rsid w:val="04DEEAD0"/>
    <w:rsid w:val="04E229BE"/>
    <w:rsid w:val="04E550A6"/>
    <w:rsid w:val="050810B3"/>
    <w:rsid w:val="05176775"/>
    <w:rsid w:val="051E3020"/>
    <w:rsid w:val="051ECE96"/>
    <w:rsid w:val="057E0CC6"/>
    <w:rsid w:val="0586FE06"/>
    <w:rsid w:val="058C6EEB"/>
    <w:rsid w:val="05C647F9"/>
    <w:rsid w:val="05E1A8AF"/>
    <w:rsid w:val="05E4A89F"/>
    <w:rsid w:val="060D4988"/>
    <w:rsid w:val="06303366"/>
    <w:rsid w:val="065251E6"/>
    <w:rsid w:val="065FEE70"/>
    <w:rsid w:val="06997953"/>
    <w:rsid w:val="074EF51F"/>
    <w:rsid w:val="0766BADC"/>
    <w:rsid w:val="07BD32E4"/>
    <w:rsid w:val="07E4EAC5"/>
    <w:rsid w:val="0812CE3B"/>
    <w:rsid w:val="0829134E"/>
    <w:rsid w:val="0948FEE2"/>
    <w:rsid w:val="0962EE2F"/>
    <w:rsid w:val="0967EA7A"/>
    <w:rsid w:val="09D0AC3C"/>
    <w:rsid w:val="09D5C60F"/>
    <w:rsid w:val="09E4A0BE"/>
    <w:rsid w:val="09E963A9"/>
    <w:rsid w:val="0A0CFAB2"/>
    <w:rsid w:val="0A201B3B"/>
    <w:rsid w:val="0AA1B581"/>
    <w:rsid w:val="0B032A3A"/>
    <w:rsid w:val="0B03DDFC"/>
    <w:rsid w:val="0B0C83BD"/>
    <w:rsid w:val="0B672DC7"/>
    <w:rsid w:val="0B7A0729"/>
    <w:rsid w:val="0B874D0B"/>
    <w:rsid w:val="0BA71758"/>
    <w:rsid w:val="0BB84FD1"/>
    <w:rsid w:val="0C09A60F"/>
    <w:rsid w:val="0C35ADED"/>
    <w:rsid w:val="0C38441E"/>
    <w:rsid w:val="0C3C3863"/>
    <w:rsid w:val="0C8BE1CE"/>
    <w:rsid w:val="0CBC2DBC"/>
    <w:rsid w:val="0CBE5B29"/>
    <w:rsid w:val="0D49EFB3"/>
    <w:rsid w:val="0D8B1F23"/>
    <w:rsid w:val="0E461F1B"/>
    <w:rsid w:val="0E5DDA56"/>
    <w:rsid w:val="0E8B7AB1"/>
    <w:rsid w:val="0E92FE78"/>
    <w:rsid w:val="0E984E57"/>
    <w:rsid w:val="0EFE3E3B"/>
    <w:rsid w:val="0F6EDB2C"/>
    <w:rsid w:val="0F90DEE1"/>
    <w:rsid w:val="0F998D7B"/>
    <w:rsid w:val="0FC2FD7D"/>
    <w:rsid w:val="0FDF9BE0"/>
    <w:rsid w:val="0FE2A6AE"/>
    <w:rsid w:val="100D4ECF"/>
    <w:rsid w:val="104F6274"/>
    <w:rsid w:val="105AB396"/>
    <w:rsid w:val="10857913"/>
    <w:rsid w:val="1092B5D9"/>
    <w:rsid w:val="1092F7A2"/>
    <w:rsid w:val="10B5678B"/>
    <w:rsid w:val="1107A241"/>
    <w:rsid w:val="11263C06"/>
    <w:rsid w:val="1139B40E"/>
    <w:rsid w:val="11601C3F"/>
    <w:rsid w:val="117C3B9D"/>
    <w:rsid w:val="1188756A"/>
    <w:rsid w:val="11A10E89"/>
    <w:rsid w:val="11A6BAD5"/>
    <w:rsid w:val="120A9631"/>
    <w:rsid w:val="12485507"/>
    <w:rsid w:val="1263617C"/>
    <w:rsid w:val="126369CC"/>
    <w:rsid w:val="127DA4B6"/>
    <w:rsid w:val="12A10690"/>
    <w:rsid w:val="12B475EE"/>
    <w:rsid w:val="12D64311"/>
    <w:rsid w:val="12E79093"/>
    <w:rsid w:val="130FA81C"/>
    <w:rsid w:val="1314A6C5"/>
    <w:rsid w:val="134B6274"/>
    <w:rsid w:val="135FD482"/>
    <w:rsid w:val="139DF00B"/>
    <w:rsid w:val="13AAA7D4"/>
    <w:rsid w:val="13FBAC3D"/>
    <w:rsid w:val="1401546C"/>
    <w:rsid w:val="14A01FD7"/>
    <w:rsid w:val="14A23244"/>
    <w:rsid w:val="14AA6014"/>
    <w:rsid w:val="14E1E4E7"/>
    <w:rsid w:val="156282E1"/>
    <w:rsid w:val="159079FD"/>
    <w:rsid w:val="1624A0BB"/>
    <w:rsid w:val="164C7490"/>
    <w:rsid w:val="165FB900"/>
    <w:rsid w:val="166DB8DC"/>
    <w:rsid w:val="168F9A7F"/>
    <w:rsid w:val="16DB851A"/>
    <w:rsid w:val="16F86DAA"/>
    <w:rsid w:val="1735F852"/>
    <w:rsid w:val="175245E9"/>
    <w:rsid w:val="17B6DACF"/>
    <w:rsid w:val="17BD4E51"/>
    <w:rsid w:val="17D46A5D"/>
    <w:rsid w:val="17D8587B"/>
    <w:rsid w:val="17EAEF78"/>
    <w:rsid w:val="1815D816"/>
    <w:rsid w:val="1830CF12"/>
    <w:rsid w:val="1870F2CC"/>
    <w:rsid w:val="18873F0A"/>
    <w:rsid w:val="18C6BC7E"/>
    <w:rsid w:val="18DF6091"/>
    <w:rsid w:val="1939F2B1"/>
    <w:rsid w:val="1943D567"/>
    <w:rsid w:val="19593847"/>
    <w:rsid w:val="1988A354"/>
    <w:rsid w:val="19938F35"/>
    <w:rsid w:val="19D915B6"/>
    <w:rsid w:val="19F1BEDF"/>
    <w:rsid w:val="19F2137C"/>
    <w:rsid w:val="1A3D851D"/>
    <w:rsid w:val="1A65AB34"/>
    <w:rsid w:val="1AAC9753"/>
    <w:rsid w:val="1B289B35"/>
    <w:rsid w:val="1B4EA630"/>
    <w:rsid w:val="1B9A83A9"/>
    <w:rsid w:val="1BFE0DC9"/>
    <w:rsid w:val="1C195A1E"/>
    <w:rsid w:val="1C29B31B"/>
    <w:rsid w:val="1C45DD6A"/>
    <w:rsid w:val="1C7CF084"/>
    <w:rsid w:val="1C909A94"/>
    <w:rsid w:val="1C9F121B"/>
    <w:rsid w:val="1CF2E49E"/>
    <w:rsid w:val="1CF6B7EB"/>
    <w:rsid w:val="1D22CC68"/>
    <w:rsid w:val="1D42E991"/>
    <w:rsid w:val="1D479611"/>
    <w:rsid w:val="1DEC8196"/>
    <w:rsid w:val="1DF5FE1E"/>
    <w:rsid w:val="1E1ED3DA"/>
    <w:rsid w:val="1E2A4757"/>
    <w:rsid w:val="1E42BA44"/>
    <w:rsid w:val="1E4DA2A2"/>
    <w:rsid w:val="1E9F0C67"/>
    <w:rsid w:val="1ED64500"/>
    <w:rsid w:val="1EDC8C85"/>
    <w:rsid w:val="1EFF028F"/>
    <w:rsid w:val="1F105B48"/>
    <w:rsid w:val="1F2F6C5F"/>
    <w:rsid w:val="1F6C75E1"/>
    <w:rsid w:val="1F7BC6D5"/>
    <w:rsid w:val="1F87F3F2"/>
    <w:rsid w:val="1FB68B86"/>
    <w:rsid w:val="1FD8F43E"/>
    <w:rsid w:val="1FDA4D10"/>
    <w:rsid w:val="1FE47F08"/>
    <w:rsid w:val="1FE88192"/>
    <w:rsid w:val="2060ACBB"/>
    <w:rsid w:val="20ADC221"/>
    <w:rsid w:val="20E74F65"/>
    <w:rsid w:val="210D7B23"/>
    <w:rsid w:val="21128615"/>
    <w:rsid w:val="215C94A0"/>
    <w:rsid w:val="21C3C6D4"/>
    <w:rsid w:val="21C522B4"/>
    <w:rsid w:val="2204D9E1"/>
    <w:rsid w:val="22256E99"/>
    <w:rsid w:val="224955FE"/>
    <w:rsid w:val="225FDB9C"/>
    <w:rsid w:val="227AF7D4"/>
    <w:rsid w:val="22923F81"/>
    <w:rsid w:val="22F68E25"/>
    <w:rsid w:val="22F81CA4"/>
    <w:rsid w:val="232361AF"/>
    <w:rsid w:val="2330FD40"/>
    <w:rsid w:val="233C3EB2"/>
    <w:rsid w:val="239709B4"/>
    <w:rsid w:val="240B56ED"/>
    <w:rsid w:val="243C7B3C"/>
    <w:rsid w:val="2446883E"/>
    <w:rsid w:val="24C271CA"/>
    <w:rsid w:val="25130113"/>
    <w:rsid w:val="25595313"/>
    <w:rsid w:val="25892947"/>
    <w:rsid w:val="25B789AA"/>
    <w:rsid w:val="25D00F9B"/>
    <w:rsid w:val="25D11235"/>
    <w:rsid w:val="25E4078D"/>
    <w:rsid w:val="26575C57"/>
    <w:rsid w:val="26629023"/>
    <w:rsid w:val="26839542"/>
    <w:rsid w:val="26D4A1A4"/>
    <w:rsid w:val="26DF9EC8"/>
    <w:rsid w:val="26EA6B89"/>
    <w:rsid w:val="26F4C187"/>
    <w:rsid w:val="275E1093"/>
    <w:rsid w:val="27A54DD2"/>
    <w:rsid w:val="27F40206"/>
    <w:rsid w:val="28361A67"/>
    <w:rsid w:val="283A22B9"/>
    <w:rsid w:val="288ECFF9"/>
    <w:rsid w:val="28A51F21"/>
    <w:rsid w:val="2917FDA3"/>
    <w:rsid w:val="2932F9CB"/>
    <w:rsid w:val="29481F58"/>
    <w:rsid w:val="299A017B"/>
    <w:rsid w:val="29C66E00"/>
    <w:rsid w:val="29D5B5B1"/>
    <w:rsid w:val="2A29E81F"/>
    <w:rsid w:val="2A631FB4"/>
    <w:rsid w:val="2A82DB71"/>
    <w:rsid w:val="2A8AE33F"/>
    <w:rsid w:val="2AA711AB"/>
    <w:rsid w:val="2AA7F7FB"/>
    <w:rsid w:val="2AAAC762"/>
    <w:rsid w:val="2AB789C3"/>
    <w:rsid w:val="2B4C3A10"/>
    <w:rsid w:val="2BA82479"/>
    <w:rsid w:val="2C7D9984"/>
    <w:rsid w:val="2CD3D840"/>
    <w:rsid w:val="2D7B7C8E"/>
    <w:rsid w:val="2DA2B17A"/>
    <w:rsid w:val="2DF49ED4"/>
    <w:rsid w:val="2E231CD8"/>
    <w:rsid w:val="2E2D22A7"/>
    <w:rsid w:val="2E8703BF"/>
    <w:rsid w:val="2ED9F5A7"/>
    <w:rsid w:val="2EF9549D"/>
    <w:rsid w:val="2EFC4B15"/>
    <w:rsid w:val="2F212F33"/>
    <w:rsid w:val="2F44EA7F"/>
    <w:rsid w:val="2F70EBE2"/>
    <w:rsid w:val="2F86E83F"/>
    <w:rsid w:val="2F8A51A8"/>
    <w:rsid w:val="2FA06E82"/>
    <w:rsid w:val="2FE9A306"/>
    <w:rsid w:val="308CBE57"/>
    <w:rsid w:val="314BC3FB"/>
    <w:rsid w:val="316872BB"/>
    <w:rsid w:val="31783D1C"/>
    <w:rsid w:val="31E87D79"/>
    <w:rsid w:val="31F7236E"/>
    <w:rsid w:val="320AD21E"/>
    <w:rsid w:val="321CED7D"/>
    <w:rsid w:val="321FB358"/>
    <w:rsid w:val="323CA295"/>
    <w:rsid w:val="32510602"/>
    <w:rsid w:val="3272F6F6"/>
    <w:rsid w:val="3298BB42"/>
    <w:rsid w:val="32CF5A72"/>
    <w:rsid w:val="32ED113E"/>
    <w:rsid w:val="330D13DC"/>
    <w:rsid w:val="33218ABD"/>
    <w:rsid w:val="3327AD65"/>
    <w:rsid w:val="332B900E"/>
    <w:rsid w:val="335BFCBF"/>
    <w:rsid w:val="338BE271"/>
    <w:rsid w:val="33BE4375"/>
    <w:rsid w:val="34115D34"/>
    <w:rsid w:val="34EF2A16"/>
    <w:rsid w:val="355CF16B"/>
    <w:rsid w:val="3575CA51"/>
    <w:rsid w:val="35F9F777"/>
    <w:rsid w:val="36136A79"/>
    <w:rsid w:val="361756F1"/>
    <w:rsid w:val="362E41D2"/>
    <w:rsid w:val="363984F5"/>
    <w:rsid w:val="365BB3AB"/>
    <w:rsid w:val="36C95FEF"/>
    <w:rsid w:val="36D97A64"/>
    <w:rsid w:val="36E03D9A"/>
    <w:rsid w:val="36E5B434"/>
    <w:rsid w:val="371D72D6"/>
    <w:rsid w:val="3799792C"/>
    <w:rsid w:val="37D00B98"/>
    <w:rsid w:val="37FA1EB6"/>
    <w:rsid w:val="3821D00C"/>
    <w:rsid w:val="3833654B"/>
    <w:rsid w:val="3857FC7C"/>
    <w:rsid w:val="38664D8E"/>
    <w:rsid w:val="389A4EC3"/>
    <w:rsid w:val="38C79A27"/>
    <w:rsid w:val="39227639"/>
    <w:rsid w:val="3928DBF9"/>
    <w:rsid w:val="39798AFB"/>
    <w:rsid w:val="3998467C"/>
    <w:rsid w:val="39EC8A9C"/>
    <w:rsid w:val="39FDA454"/>
    <w:rsid w:val="3A33E699"/>
    <w:rsid w:val="3ADD2E15"/>
    <w:rsid w:val="3AE71661"/>
    <w:rsid w:val="3B148BA7"/>
    <w:rsid w:val="3B40E14E"/>
    <w:rsid w:val="3B58037C"/>
    <w:rsid w:val="3B610FE6"/>
    <w:rsid w:val="3B8B0082"/>
    <w:rsid w:val="3BA0BE80"/>
    <w:rsid w:val="3C0AEA7D"/>
    <w:rsid w:val="3C5610DA"/>
    <w:rsid w:val="3C9CCB1B"/>
    <w:rsid w:val="3CA9A53C"/>
    <w:rsid w:val="3CCA4887"/>
    <w:rsid w:val="3D07D59B"/>
    <w:rsid w:val="3DB7641E"/>
    <w:rsid w:val="3DD4ED85"/>
    <w:rsid w:val="3E0F07A9"/>
    <w:rsid w:val="3E5FD365"/>
    <w:rsid w:val="3E7D2266"/>
    <w:rsid w:val="3E910999"/>
    <w:rsid w:val="3EEBBB40"/>
    <w:rsid w:val="3F1620D2"/>
    <w:rsid w:val="3F1B5EFF"/>
    <w:rsid w:val="3FA9A434"/>
    <w:rsid w:val="3FF68E2C"/>
    <w:rsid w:val="4014D0DD"/>
    <w:rsid w:val="402CB16A"/>
    <w:rsid w:val="403B11FA"/>
    <w:rsid w:val="409BF63C"/>
    <w:rsid w:val="40DF0D1A"/>
    <w:rsid w:val="410CFDE5"/>
    <w:rsid w:val="41BB9139"/>
    <w:rsid w:val="4234F0E8"/>
    <w:rsid w:val="42426D75"/>
    <w:rsid w:val="4243A8FF"/>
    <w:rsid w:val="428007DB"/>
    <w:rsid w:val="42997EB4"/>
    <w:rsid w:val="42E39191"/>
    <w:rsid w:val="42FBE8D1"/>
    <w:rsid w:val="430A90CB"/>
    <w:rsid w:val="4313984C"/>
    <w:rsid w:val="432B6295"/>
    <w:rsid w:val="43BA9303"/>
    <w:rsid w:val="43C639BB"/>
    <w:rsid w:val="43D741D7"/>
    <w:rsid w:val="43F75994"/>
    <w:rsid w:val="442217CD"/>
    <w:rsid w:val="448E31F3"/>
    <w:rsid w:val="44B84193"/>
    <w:rsid w:val="44F77386"/>
    <w:rsid w:val="4544E665"/>
    <w:rsid w:val="45A89AD7"/>
    <w:rsid w:val="46121623"/>
    <w:rsid w:val="461C4F35"/>
    <w:rsid w:val="469C9F50"/>
    <w:rsid w:val="46D61F88"/>
    <w:rsid w:val="471D80AE"/>
    <w:rsid w:val="473BC414"/>
    <w:rsid w:val="473EC09D"/>
    <w:rsid w:val="477BA212"/>
    <w:rsid w:val="47DDF23E"/>
    <w:rsid w:val="47E68BCF"/>
    <w:rsid w:val="47E72034"/>
    <w:rsid w:val="48296AC7"/>
    <w:rsid w:val="4835E676"/>
    <w:rsid w:val="48536293"/>
    <w:rsid w:val="488F955C"/>
    <w:rsid w:val="4971C895"/>
    <w:rsid w:val="497974A6"/>
    <w:rsid w:val="497D4F96"/>
    <w:rsid w:val="49A80B2E"/>
    <w:rsid w:val="49D30472"/>
    <w:rsid w:val="49E26C44"/>
    <w:rsid w:val="4A0F051F"/>
    <w:rsid w:val="4A4882B3"/>
    <w:rsid w:val="4A51D939"/>
    <w:rsid w:val="4A7987D7"/>
    <w:rsid w:val="4A8A5D0C"/>
    <w:rsid w:val="4AD2E0CB"/>
    <w:rsid w:val="4B77FDF9"/>
    <w:rsid w:val="4BB9CC98"/>
    <w:rsid w:val="4BBB022A"/>
    <w:rsid w:val="4C1C2583"/>
    <w:rsid w:val="4C33C8FE"/>
    <w:rsid w:val="4C362225"/>
    <w:rsid w:val="4C488204"/>
    <w:rsid w:val="4C528006"/>
    <w:rsid w:val="4CA6BA41"/>
    <w:rsid w:val="4CB43C96"/>
    <w:rsid w:val="4CE821EE"/>
    <w:rsid w:val="4CF1CC64"/>
    <w:rsid w:val="4D362924"/>
    <w:rsid w:val="4D84AE69"/>
    <w:rsid w:val="4D8A6FE5"/>
    <w:rsid w:val="4E25ACC0"/>
    <w:rsid w:val="4E46E92C"/>
    <w:rsid w:val="4E601263"/>
    <w:rsid w:val="4E65CFC2"/>
    <w:rsid w:val="4E74F7E9"/>
    <w:rsid w:val="4E848917"/>
    <w:rsid w:val="4EA59160"/>
    <w:rsid w:val="4EC1BF86"/>
    <w:rsid w:val="4EE51090"/>
    <w:rsid w:val="4F7299F3"/>
    <w:rsid w:val="4FA60128"/>
    <w:rsid w:val="500D22F6"/>
    <w:rsid w:val="502F487D"/>
    <w:rsid w:val="50B47C46"/>
    <w:rsid w:val="50BA5701"/>
    <w:rsid w:val="50D0224B"/>
    <w:rsid w:val="513773DA"/>
    <w:rsid w:val="5178DF77"/>
    <w:rsid w:val="519DFEB6"/>
    <w:rsid w:val="51B5A6D7"/>
    <w:rsid w:val="51EAFAA3"/>
    <w:rsid w:val="522B3952"/>
    <w:rsid w:val="5249A859"/>
    <w:rsid w:val="524A2589"/>
    <w:rsid w:val="5259A16E"/>
    <w:rsid w:val="52905094"/>
    <w:rsid w:val="52AB7F31"/>
    <w:rsid w:val="53A2397E"/>
    <w:rsid w:val="53DB4AF5"/>
    <w:rsid w:val="54052BD3"/>
    <w:rsid w:val="5406F1F5"/>
    <w:rsid w:val="5408CFEB"/>
    <w:rsid w:val="54301C51"/>
    <w:rsid w:val="548D2078"/>
    <w:rsid w:val="5495F557"/>
    <w:rsid w:val="54CCF0CA"/>
    <w:rsid w:val="5531E7F9"/>
    <w:rsid w:val="555BF69E"/>
    <w:rsid w:val="555DB5EC"/>
    <w:rsid w:val="557DC559"/>
    <w:rsid w:val="5592937B"/>
    <w:rsid w:val="55A1E9AC"/>
    <w:rsid w:val="55D4CA68"/>
    <w:rsid w:val="55EEB17B"/>
    <w:rsid w:val="55FE3DAA"/>
    <w:rsid w:val="562AA16F"/>
    <w:rsid w:val="563A364A"/>
    <w:rsid w:val="56427F42"/>
    <w:rsid w:val="564B721A"/>
    <w:rsid w:val="5651DC23"/>
    <w:rsid w:val="565D81D2"/>
    <w:rsid w:val="567E9A21"/>
    <w:rsid w:val="5695DDC5"/>
    <w:rsid w:val="56B3AE26"/>
    <w:rsid w:val="56C08EC2"/>
    <w:rsid w:val="56FA5FEA"/>
    <w:rsid w:val="574EEA4C"/>
    <w:rsid w:val="575D246D"/>
    <w:rsid w:val="579F26FF"/>
    <w:rsid w:val="57C7E76F"/>
    <w:rsid w:val="57DF3636"/>
    <w:rsid w:val="57F63F7F"/>
    <w:rsid w:val="57FBDC77"/>
    <w:rsid w:val="586009B9"/>
    <w:rsid w:val="58FABC5B"/>
    <w:rsid w:val="590C3954"/>
    <w:rsid w:val="59999EF7"/>
    <w:rsid w:val="59B03286"/>
    <w:rsid w:val="59EA1FD1"/>
    <w:rsid w:val="59F15BBE"/>
    <w:rsid w:val="59F66B7A"/>
    <w:rsid w:val="5A3EE95B"/>
    <w:rsid w:val="5A7881FD"/>
    <w:rsid w:val="5ABCDF5C"/>
    <w:rsid w:val="5AD265CF"/>
    <w:rsid w:val="5AE08D9C"/>
    <w:rsid w:val="5B162753"/>
    <w:rsid w:val="5B44C54C"/>
    <w:rsid w:val="5B44EF5A"/>
    <w:rsid w:val="5B7F4AA8"/>
    <w:rsid w:val="5BA6AD90"/>
    <w:rsid w:val="5BE3128B"/>
    <w:rsid w:val="5C050047"/>
    <w:rsid w:val="5C85EE58"/>
    <w:rsid w:val="5CE18CA3"/>
    <w:rsid w:val="5D444459"/>
    <w:rsid w:val="5D98D9AF"/>
    <w:rsid w:val="5DB6C8CC"/>
    <w:rsid w:val="5DDFAA8B"/>
    <w:rsid w:val="5DFF1541"/>
    <w:rsid w:val="5E76D39D"/>
    <w:rsid w:val="5E76EE68"/>
    <w:rsid w:val="5E865207"/>
    <w:rsid w:val="5E97EF83"/>
    <w:rsid w:val="5F06A6E1"/>
    <w:rsid w:val="5F09D7F7"/>
    <w:rsid w:val="5F65B8AA"/>
    <w:rsid w:val="5F8A1E83"/>
    <w:rsid w:val="5FAE53F7"/>
    <w:rsid w:val="5FD4395A"/>
    <w:rsid w:val="600B69F9"/>
    <w:rsid w:val="603532A2"/>
    <w:rsid w:val="604853AE"/>
    <w:rsid w:val="60A1F810"/>
    <w:rsid w:val="60B8DCD2"/>
    <w:rsid w:val="60D1C34D"/>
    <w:rsid w:val="6131DC96"/>
    <w:rsid w:val="613FC647"/>
    <w:rsid w:val="6173CB5B"/>
    <w:rsid w:val="6190830B"/>
    <w:rsid w:val="61F0D01E"/>
    <w:rsid w:val="625A0D05"/>
    <w:rsid w:val="62BE08B2"/>
    <w:rsid w:val="62D05DB6"/>
    <w:rsid w:val="62F01070"/>
    <w:rsid w:val="63429C40"/>
    <w:rsid w:val="63488F84"/>
    <w:rsid w:val="63A28909"/>
    <w:rsid w:val="63BA875C"/>
    <w:rsid w:val="63C236B0"/>
    <w:rsid w:val="63D19F38"/>
    <w:rsid w:val="63D9CF0D"/>
    <w:rsid w:val="6424DEB9"/>
    <w:rsid w:val="644A565C"/>
    <w:rsid w:val="64668C79"/>
    <w:rsid w:val="6476EB6E"/>
    <w:rsid w:val="64A136E2"/>
    <w:rsid w:val="64C01FB2"/>
    <w:rsid w:val="6537062F"/>
    <w:rsid w:val="65550905"/>
    <w:rsid w:val="657F88F3"/>
    <w:rsid w:val="65BA08B4"/>
    <w:rsid w:val="6659250C"/>
    <w:rsid w:val="66CC4DD9"/>
    <w:rsid w:val="66CF7924"/>
    <w:rsid w:val="6708DBC0"/>
    <w:rsid w:val="6716BC41"/>
    <w:rsid w:val="677F98D1"/>
    <w:rsid w:val="67904A48"/>
    <w:rsid w:val="67A435F4"/>
    <w:rsid w:val="681AB2F8"/>
    <w:rsid w:val="681EA374"/>
    <w:rsid w:val="681EFDDF"/>
    <w:rsid w:val="68508A6F"/>
    <w:rsid w:val="68B51BFC"/>
    <w:rsid w:val="68C4CECF"/>
    <w:rsid w:val="68D7432E"/>
    <w:rsid w:val="691A8524"/>
    <w:rsid w:val="691AC749"/>
    <w:rsid w:val="692E7F04"/>
    <w:rsid w:val="6987BBEF"/>
    <w:rsid w:val="69BE0B3D"/>
    <w:rsid w:val="69C25826"/>
    <w:rsid w:val="69F7147A"/>
    <w:rsid w:val="6A08B590"/>
    <w:rsid w:val="6A351F1A"/>
    <w:rsid w:val="6A77C61A"/>
    <w:rsid w:val="6A89CF57"/>
    <w:rsid w:val="6AC42B15"/>
    <w:rsid w:val="6B078DA4"/>
    <w:rsid w:val="6B4E8E99"/>
    <w:rsid w:val="6B5C3049"/>
    <w:rsid w:val="6B74E1F1"/>
    <w:rsid w:val="6BC80AEE"/>
    <w:rsid w:val="6C69FA17"/>
    <w:rsid w:val="6C789CBB"/>
    <w:rsid w:val="6C944264"/>
    <w:rsid w:val="6CD31ABA"/>
    <w:rsid w:val="6CEE06D6"/>
    <w:rsid w:val="6D4614D3"/>
    <w:rsid w:val="6D960CA9"/>
    <w:rsid w:val="6DA7F1A3"/>
    <w:rsid w:val="6DC361DC"/>
    <w:rsid w:val="6DDA703D"/>
    <w:rsid w:val="6E61EDD9"/>
    <w:rsid w:val="6E67C630"/>
    <w:rsid w:val="6E734AC2"/>
    <w:rsid w:val="6EB12238"/>
    <w:rsid w:val="6F342BF0"/>
    <w:rsid w:val="6FB1E73F"/>
    <w:rsid w:val="6FB3C4D9"/>
    <w:rsid w:val="6FB7C346"/>
    <w:rsid w:val="6FEFD215"/>
    <w:rsid w:val="6FFA0FDE"/>
    <w:rsid w:val="700DE816"/>
    <w:rsid w:val="7038F055"/>
    <w:rsid w:val="70394B86"/>
    <w:rsid w:val="70857AE2"/>
    <w:rsid w:val="70C05A37"/>
    <w:rsid w:val="7104E8FF"/>
    <w:rsid w:val="71771941"/>
    <w:rsid w:val="71C297D8"/>
    <w:rsid w:val="71C43C82"/>
    <w:rsid w:val="71D46E8A"/>
    <w:rsid w:val="71D71269"/>
    <w:rsid w:val="71FE9CA5"/>
    <w:rsid w:val="7230CB45"/>
    <w:rsid w:val="726E52D9"/>
    <w:rsid w:val="726FFBA0"/>
    <w:rsid w:val="729FFB70"/>
    <w:rsid w:val="72C045CC"/>
    <w:rsid w:val="72D5999B"/>
    <w:rsid w:val="72E255B3"/>
    <w:rsid w:val="732B52AA"/>
    <w:rsid w:val="7333F6ED"/>
    <w:rsid w:val="73AD32DE"/>
    <w:rsid w:val="73F6097C"/>
    <w:rsid w:val="74100212"/>
    <w:rsid w:val="7437DB55"/>
    <w:rsid w:val="7484EF42"/>
    <w:rsid w:val="74CCA4AF"/>
    <w:rsid w:val="74D04A19"/>
    <w:rsid w:val="74FF67B6"/>
    <w:rsid w:val="75277C05"/>
    <w:rsid w:val="754340C8"/>
    <w:rsid w:val="75C506CD"/>
    <w:rsid w:val="75F6299E"/>
    <w:rsid w:val="76455CE0"/>
    <w:rsid w:val="76E8A659"/>
    <w:rsid w:val="76EB330F"/>
    <w:rsid w:val="77016D8A"/>
    <w:rsid w:val="773B9C3F"/>
    <w:rsid w:val="77B2DC5C"/>
    <w:rsid w:val="77B56CC7"/>
    <w:rsid w:val="77F8D737"/>
    <w:rsid w:val="7815EF73"/>
    <w:rsid w:val="7886E4C8"/>
    <w:rsid w:val="788AF6EC"/>
    <w:rsid w:val="789222BC"/>
    <w:rsid w:val="78CD088C"/>
    <w:rsid w:val="78EB99EE"/>
    <w:rsid w:val="791C0FD1"/>
    <w:rsid w:val="79838C8E"/>
    <w:rsid w:val="7989B201"/>
    <w:rsid w:val="79F879D2"/>
    <w:rsid w:val="7A108035"/>
    <w:rsid w:val="7A356790"/>
    <w:rsid w:val="7A475D00"/>
    <w:rsid w:val="7A4796E9"/>
    <w:rsid w:val="7A6CF361"/>
    <w:rsid w:val="7A75116E"/>
    <w:rsid w:val="7A7D75FD"/>
    <w:rsid w:val="7A849D57"/>
    <w:rsid w:val="7A856701"/>
    <w:rsid w:val="7A9B5407"/>
    <w:rsid w:val="7A9E057B"/>
    <w:rsid w:val="7AF8BA52"/>
    <w:rsid w:val="7B50C618"/>
    <w:rsid w:val="7B7CA6B8"/>
    <w:rsid w:val="7B8C0C72"/>
    <w:rsid w:val="7B9176F5"/>
    <w:rsid w:val="7BB1A6F0"/>
    <w:rsid w:val="7BC4EA11"/>
    <w:rsid w:val="7BCAC1B8"/>
    <w:rsid w:val="7BEFC27C"/>
    <w:rsid w:val="7BF065F4"/>
    <w:rsid w:val="7C4B2841"/>
    <w:rsid w:val="7D060D52"/>
    <w:rsid w:val="7D1E83EF"/>
    <w:rsid w:val="7D609F1E"/>
    <w:rsid w:val="7D67C823"/>
    <w:rsid w:val="7E096F4B"/>
    <w:rsid w:val="7E1AFC67"/>
    <w:rsid w:val="7E3D1F07"/>
    <w:rsid w:val="7EB2C5F1"/>
    <w:rsid w:val="7EBB639D"/>
    <w:rsid w:val="7F256227"/>
    <w:rsid w:val="7FB46387"/>
    <w:rsid w:val="7FDE6331"/>
    <w:rsid w:val="7FF1B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C12D"/>
  <w15:chartTrackingRefBased/>
  <w15:docId w15:val="{3171802E-2860-4D39-8057-234D4396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Artzy Smartzy</cp:lastModifiedBy>
  <cp:revision>3</cp:revision>
  <dcterms:created xsi:type="dcterms:W3CDTF">2012-08-07T16:44:00Z</dcterms:created>
  <dcterms:modified xsi:type="dcterms:W3CDTF">2016-08-14T17:08:00Z</dcterms:modified>
</cp:coreProperties>
</file>